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DEFBA" w14:textId="77777777" w:rsidR="00CE16ED" w:rsidRPr="00CE16ED" w:rsidRDefault="00CE16ED" w:rsidP="00CE16ED">
      <w:pPr>
        <w:widowControl w:val="0"/>
        <w:autoSpaceDE w:val="0"/>
        <w:autoSpaceDN w:val="0"/>
        <w:spacing w:after="0" w:line="240" w:lineRule="auto"/>
        <w:jc w:val="center"/>
        <w:rPr>
          <w:rFonts w:ascii="Calibri" w:eastAsia="Aptos" w:hAnsi="Calibri" w:cs="Calibri"/>
          <w:b/>
          <w:bCs/>
          <w:kern w:val="0"/>
          <w:sz w:val="28"/>
          <w:szCs w:val="28"/>
          <w14:ligatures w14:val="none"/>
        </w:rPr>
      </w:pPr>
      <w:r w:rsidRPr="00CE16ED">
        <w:rPr>
          <w:rFonts w:ascii="Calibri" w:eastAsia="Aptos" w:hAnsi="Calibri" w:cs="Calibri"/>
          <w:b/>
          <w:bCs/>
          <w:kern w:val="0"/>
          <w:sz w:val="28"/>
          <w:szCs w:val="28"/>
          <w14:ligatures w14:val="none"/>
        </w:rPr>
        <w:t>Learning Community Coordinating Council</w:t>
      </w:r>
    </w:p>
    <w:p w14:paraId="51425EB4" w14:textId="77777777" w:rsidR="00CE16ED" w:rsidRPr="00CE16ED" w:rsidRDefault="00CE16ED" w:rsidP="00CE16ED">
      <w:pPr>
        <w:widowControl w:val="0"/>
        <w:autoSpaceDE w:val="0"/>
        <w:autoSpaceDN w:val="0"/>
        <w:spacing w:after="0" w:line="240" w:lineRule="auto"/>
        <w:jc w:val="center"/>
        <w:rPr>
          <w:rFonts w:ascii="Calibri" w:eastAsia="Aptos" w:hAnsi="Calibri" w:cs="Calibri"/>
          <w:b/>
          <w:bCs/>
          <w:kern w:val="0"/>
          <w:sz w:val="28"/>
          <w:szCs w:val="28"/>
          <w14:ligatures w14:val="none"/>
        </w:rPr>
      </w:pPr>
      <w:r w:rsidRPr="00CE16ED">
        <w:rPr>
          <w:rFonts w:ascii="Calibri" w:eastAsia="Aptos" w:hAnsi="Calibri" w:cs="Calibri"/>
          <w:b/>
          <w:bCs/>
          <w:kern w:val="0"/>
          <w:sz w:val="28"/>
          <w:szCs w:val="28"/>
          <w14:ligatures w14:val="none"/>
        </w:rPr>
        <w:t>Meeting Agenda</w:t>
      </w:r>
    </w:p>
    <w:p w14:paraId="7A37F8B4" w14:textId="77777777" w:rsidR="00CE16ED" w:rsidRPr="00CE16ED" w:rsidRDefault="00CE16ED" w:rsidP="00CE16ED">
      <w:pPr>
        <w:widowControl w:val="0"/>
        <w:autoSpaceDE w:val="0"/>
        <w:autoSpaceDN w:val="0"/>
        <w:spacing w:after="0" w:line="240" w:lineRule="auto"/>
        <w:jc w:val="center"/>
        <w:rPr>
          <w:rFonts w:ascii="Calibri" w:eastAsia="Aptos" w:hAnsi="Calibri" w:cs="Calibri"/>
          <w:b/>
          <w:bCs/>
          <w:kern w:val="0"/>
          <w:sz w:val="28"/>
          <w:szCs w:val="28"/>
          <w14:ligatures w14:val="none"/>
        </w:rPr>
      </w:pPr>
    </w:p>
    <w:p w14:paraId="504CFF03" w14:textId="1801B61D" w:rsidR="00CE16ED" w:rsidRPr="00CE16ED" w:rsidRDefault="00190032" w:rsidP="00CE16ED">
      <w:pPr>
        <w:widowControl w:val="0"/>
        <w:autoSpaceDE w:val="0"/>
        <w:autoSpaceDN w:val="0"/>
        <w:spacing w:after="0" w:line="240" w:lineRule="auto"/>
        <w:jc w:val="center"/>
        <w:rPr>
          <w:rFonts w:ascii="Calibri" w:eastAsia="Aptos" w:hAnsi="Calibri" w:cs="Calibri"/>
          <w:b/>
          <w:bCs/>
          <w:kern w:val="0"/>
          <w14:ligatures w14:val="none"/>
        </w:rPr>
      </w:pPr>
      <w:r>
        <w:rPr>
          <w:rFonts w:ascii="Calibri" w:eastAsia="Aptos" w:hAnsi="Calibri" w:cs="Calibri"/>
          <w:b/>
          <w:bCs/>
          <w:kern w:val="0"/>
          <w14:ligatures w14:val="none"/>
        </w:rPr>
        <w:t>September</w:t>
      </w:r>
      <w:r w:rsidR="00CE16ED" w:rsidRPr="00F324C8">
        <w:rPr>
          <w:rFonts w:ascii="Calibri" w:eastAsia="Aptos" w:hAnsi="Calibri" w:cs="Calibri"/>
          <w:b/>
          <w:bCs/>
          <w:kern w:val="0"/>
          <w14:ligatures w14:val="none"/>
        </w:rPr>
        <w:t xml:space="preserve"> </w:t>
      </w:r>
      <w:r>
        <w:rPr>
          <w:rFonts w:ascii="Calibri" w:eastAsia="Aptos" w:hAnsi="Calibri" w:cs="Calibri"/>
          <w:b/>
          <w:bCs/>
          <w:kern w:val="0"/>
          <w14:ligatures w14:val="none"/>
        </w:rPr>
        <w:t>18</w:t>
      </w:r>
      <w:r w:rsidR="00CE16ED" w:rsidRPr="00F324C8">
        <w:rPr>
          <w:rFonts w:ascii="Calibri" w:eastAsia="Aptos" w:hAnsi="Calibri" w:cs="Calibri"/>
          <w:b/>
          <w:bCs/>
          <w:kern w:val="0"/>
          <w14:ligatures w14:val="none"/>
        </w:rPr>
        <w:t>, 2025 – 6:00 p.m.</w:t>
      </w:r>
    </w:p>
    <w:p w14:paraId="34DFE60A" w14:textId="77777777" w:rsidR="00CE16ED" w:rsidRPr="00CE16ED" w:rsidRDefault="00CE16ED" w:rsidP="00CE16ED">
      <w:pPr>
        <w:widowControl w:val="0"/>
        <w:autoSpaceDE w:val="0"/>
        <w:autoSpaceDN w:val="0"/>
        <w:spacing w:after="0" w:line="240" w:lineRule="auto"/>
        <w:jc w:val="center"/>
        <w:rPr>
          <w:rFonts w:ascii="Calibri" w:eastAsia="Aptos" w:hAnsi="Calibri" w:cs="Calibri"/>
          <w:b/>
          <w:bCs/>
          <w:kern w:val="0"/>
          <w14:ligatures w14:val="none"/>
        </w:rPr>
      </w:pPr>
    </w:p>
    <w:p w14:paraId="0C88E035" w14:textId="77777777" w:rsidR="00CE16ED" w:rsidRPr="00CE16ED" w:rsidRDefault="00CE16ED" w:rsidP="00CE16ED">
      <w:pPr>
        <w:widowControl w:val="0"/>
        <w:autoSpaceDE w:val="0"/>
        <w:autoSpaceDN w:val="0"/>
        <w:spacing w:after="0" w:line="240" w:lineRule="auto"/>
        <w:jc w:val="center"/>
        <w:rPr>
          <w:rFonts w:ascii="Calibri" w:eastAsia="Aptos" w:hAnsi="Calibri" w:cs="Calibri"/>
          <w:b/>
          <w:bCs/>
          <w:kern w:val="0"/>
          <w14:ligatures w14:val="none"/>
        </w:rPr>
      </w:pPr>
      <w:r w:rsidRPr="00CE16ED">
        <w:rPr>
          <w:rFonts w:ascii="Calibri" w:eastAsia="Aptos" w:hAnsi="Calibri" w:cs="Calibri"/>
          <w:b/>
          <w:bCs/>
          <w:kern w:val="0"/>
          <w14:ligatures w14:val="none"/>
        </w:rPr>
        <w:t>1612 North 24</w:t>
      </w:r>
      <w:r w:rsidRPr="00CE16ED">
        <w:rPr>
          <w:rFonts w:ascii="Calibri" w:eastAsia="Aptos" w:hAnsi="Calibri" w:cs="Calibri"/>
          <w:b/>
          <w:bCs/>
          <w:kern w:val="0"/>
          <w:vertAlign w:val="superscript"/>
          <w14:ligatures w14:val="none"/>
        </w:rPr>
        <w:t>th</w:t>
      </w:r>
      <w:r w:rsidRPr="00CE16ED">
        <w:rPr>
          <w:rFonts w:ascii="Calibri" w:eastAsia="Aptos" w:hAnsi="Calibri" w:cs="Calibri"/>
          <w:b/>
          <w:bCs/>
          <w:kern w:val="0"/>
          <w14:ligatures w14:val="none"/>
        </w:rPr>
        <w:t xml:space="preserve"> Street, Omaha, Nebraska 68110</w:t>
      </w:r>
    </w:p>
    <w:p w14:paraId="7A0E0B2C" w14:textId="77777777" w:rsidR="00CE16ED" w:rsidRPr="00CE16ED" w:rsidRDefault="00CE16ED" w:rsidP="00CE16ED">
      <w:pPr>
        <w:widowControl w:val="0"/>
        <w:autoSpaceDE w:val="0"/>
        <w:autoSpaceDN w:val="0"/>
        <w:spacing w:after="0" w:line="240" w:lineRule="auto"/>
        <w:jc w:val="center"/>
        <w:rPr>
          <w:rFonts w:ascii="Calibri" w:eastAsia="Aptos" w:hAnsi="Calibri" w:cs="Calibri"/>
          <w:b/>
          <w:bCs/>
          <w:kern w:val="0"/>
          <w14:ligatures w14:val="none"/>
        </w:rPr>
      </w:pPr>
    </w:p>
    <w:p w14:paraId="07CF807D" w14:textId="77777777" w:rsidR="00CE16ED" w:rsidRPr="00CE16ED" w:rsidRDefault="00CE16ED" w:rsidP="00CE16ED">
      <w:pPr>
        <w:widowControl w:val="0"/>
        <w:autoSpaceDE w:val="0"/>
        <w:autoSpaceDN w:val="0"/>
        <w:spacing w:after="0" w:line="240" w:lineRule="auto"/>
        <w:rPr>
          <w:rFonts w:ascii="Calibri" w:eastAsia="Aptos" w:hAnsi="Calibri" w:cs="Calibri"/>
          <w:kern w:val="0"/>
          <w14:ligatures w14:val="none"/>
        </w:rPr>
      </w:pPr>
      <w:r w:rsidRPr="00CE16ED">
        <w:rPr>
          <w:rFonts w:ascii="Calibri" w:eastAsia="Aptos" w:hAnsi="Calibri" w:cs="Calibri"/>
          <w:b/>
          <w:bCs/>
          <w:kern w:val="0"/>
          <w14:ligatures w14:val="none"/>
        </w:rPr>
        <w:t>Learning Community Vision</w:t>
      </w:r>
      <w:r w:rsidRPr="00CE16ED">
        <w:rPr>
          <w:rFonts w:ascii="Calibri" w:eastAsia="Aptos" w:hAnsi="Calibri" w:cs="Calibri"/>
          <w:kern w:val="0"/>
          <w14:ligatures w14:val="none"/>
        </w:rPr>
        <w:t xml:space="preserve">: </w:t>
      </w:r>
      <w:r w:rsidRPr="00CE16ED">
        <w:rPr>
          <w:rFonts w:ascii="Calibri" w:eastAsia="Aptos" w:hAnsi="Calibri" w:cs="Calibri"/>
          <w:i/>
          <w:iCs/>
          <w:kern w:val="0"/>
          <w14:ligatures w14:val="none"/>
        </w:rPr>
        <w:t>That all children within the Learning Community achieve academic success without regard to social or economic circumstances.</w:t>
      </w:r>
      <w:r w:rsidRPr="00CE16ED">
        <w:rPr>
          <w:rFonts w:ascii="Calibri" w:eastAsia="Aptos" w:hAnsi="Calibri" w:cs="Calibri"/>
          <w:kern w:val="0"/>
          <w14:ligatures w14:val="none"/>
        </w:rPr>
        <w:t xml:space="preserve"> </w:t>
      </w:r>
    </w:p>
    <w:p w14:paraId="3E80E54C" w14:textId="77777777" w:rsidR="00CE16ED" w:rsidRPr="00CE16ED" w:rsidRDefault="00CE16ED" w:rsidP="00CE16ED">
      <w:pPr>
        <w:widowControl w:val="0"/>
        <w:autoSpaceDE w:val="0"/>
        <w:autoSpaceDN w:val="0"/>
        <w:spacing w:after="0" w:line="240" w:lineRule="auto"/>
        <w:rPr>
          <w:rFonts w:ascii="Calibri" w:eastAsia="Aptos" w:hAnsi="Calibri" w:cs="Calibri"/>
          <w:kern w:val="0"/>
          <w14:ligatures w14:val="none"/>
        </w:rPr>
      </w:pPr>
    </w:p>
    <w:p w14:paraId="71E95CB0" w14:textId="77777777" w:rsidR="00CE16ED" w:rsidRPr="00CE16ED" w:rsidRDefault="00CE16ED" w:rsidP="00CE16ED">
      <w:pPr>
        <w:widowControl w:val="0"/>
        <w:autoSpaceDE w:val="0"/>
        <w:autoSpaceDN w:val="0"/>
        <w:spacing w:after="0" w:line="240" w:lineRule="auto"/>
        <w:rPr>
          <w:rFonts w:ascii="Calibri" w:eastAsia="Aptos" w:hAnsi="Calibri" w:cs="Calibri"/>
          <w:kern w:val="0"/>
          <w14:ligatures w14:val="none"/>
        </w:rPr>
      </w:pPr>
      <w:r w:rsidRPr="00CE16ED">
        <w:rPr>
          <w:rFonts w:ascii="Calibri" w:eastAsia="Aptos" w:hAnsi="Calibri" w:cs="Calibri"/>
          <w:kern w:val="0"/>
          <w14:ligatures w14:val="none"/>
        </w:rPr>
        <w:t>The subjects to be discussed or considered, or upon which any formal action may be taken, are as follows: **</w:t>
      </w:r>
    </w:p>
    <w:p w14:paraId="2095C21A" w14:textId="77777777" w:rsidR="00CE16ED" w:rsidRPr="00CE16ED" w:rsidRDefault="00CE16ED" w:rsidP="00CE16ED">
      <w:pPr>
        <w:widowControl w:val="0"/>
        <w:autoSpaceDE w:val="0"/>
        <w:autoSpaceDN w:val="0"/>
        <w:spacing w:after="0" w:line="240" w:lineRule="auto"/>
        <w:rPr>
          <w:rFonts w:ascii="Calibri" w:eastAsia="Aptos" w:hAnsi="Calibri" w:cs="Calibri"/>
          <w:kern w:val="0"/>
          <w14:ligatures w14:val="none"/>
        </w:rPr>
      </w:pPr>
    </w:p>
    <w:p w14:paraId="2C442428" w14:textId="77777777" w:rsidR="00CE16ED" w:rsidRPr="00CE16ED" w:rsidRDefault="00CE16ED" w:rsidP="00CE16ED">
      <w:pPr>
        <w:widowControl w:val="0"/>
        <w:numPr>
          <w:ilvl w:val="0"/>
          <w:numId w:val="1"/>
        </w:numPr>
        <w:autoSpaceDE w:val="0"/>
        <w:autoSpaceDN w:val="0"/>
        <w:spacing w:after="0" w:line="240" w:lineRule="auto"/>
        <w:ind w:left="720" w:hanging="540"/>
        <w:contextualSpacing/>
        <w:rPr>
          <w:rFonts w:ascii="Calibri" w:eastAsia="Aptos" w:hAnsi="Calibri" w:cs="Calibri"/>
          <w:kern w:val="0"/>
          <w14:ligatures w14:val="none"/>
        </w:rPr>
      </w:pPr>
      <w:r w:rsidRPr="00CE16ED">
        <w:rPr>
          <w:rFonts w:ascii="Calibri" w:eastAsia="Aptos" w:hAnsi="Calibri" w:cs="Calibri"/>
          <w:b/>
          <w:bCs/>
          <w:kern w:val="0"/>
          <w14:ligatures w14:val="none"/>
        </w:rPr>
        <w:t>Opening the Meeting</w:t>
      </w:r>
      <w:r w:rsidRPr="00CE16ED">
        <w:rPr>
          <w:rFonts w:ascii="Calibri" w:eastAsia="Aptos" w:hAnsi="Calibri" w:cs="Calibri"/>
          <w:kern w:val="0"/>
          <w14:ligatures w14:val="none"/>
        </w:rPr>
        <w:t>:</w:t>
      </w:r>
    </w:p>
    <w:p w14:paraId="4D2BDBA9" w14:textId="77777777" w:rsidR="00CE16ED" w:rsidRPr="00CE16ED" w:rsidRDefault="00CE16ED" w:rsidP="00CE16ED">
      <w:pPr>
        <w:widowControl w:val="0"/>
        <w:autoSpaceDE w:val="0"/>
        <w:autoSpaceDN w:val="0"/>
        <w:spacing w:after="0" w:line="240" w:lineRule="auto"/>
        <w:rPr>
          <w:rFonts w:ascii="Calibri" w:eastAsia="Aptos" w:hAnsi="Calibri" w:cs="Calibri"/>
          <w:kern w:val="0"/>
          <w14:ligatures w14:val="none"/>
        </w:rPr>
      </w:pPr>
    </w:p>
    <w:p w14:paraId="2696C706" w14:textId="6B171699" w:rsidR="00CE16ED" w:rsidRPr="00CE16ED" w:rsidRDefault="00CE16ED" w:rsidP="00CE16ED">
      <w:pPr>
        <w:widowControl w:val="0"/>
        <w:numPr>
          <w:ilvl w:val="1"/>
          <w:numId w:val="2"/>
        </w:numPr>
        <w:autoSpaceDE w:val="0"/>
        <w:autoSpaceDN w:val="0"/>
        <w:spacing w:after="0" w:line="240" w:lineRule="auto"/>
        <w:contextualSpacing/>
        <w:rPr>
          <w:rFonts w:ascii="Calibri" w:eastAsia="Aptos" w:hAnsi="Calibri" w:cs="Calibri"/>
          <w:kern w:val="0"/>
          <w14:ligatures w14:val="none"/>
        </w:rPr>
      </w:pPr>
      <w:r w:rsidRPr="00CE16ED">
        <w:rPr>
          <w:rFonts w:ascii="Calibri" w:eastAsia="Aptos" w:hAnsi="Calibri" w:cs="Calibri"/>
          <w:b/>
          <w:bCs/>
          <w:kern w:val="0"/>
          <w14:ligatures w14:val="none"/>
        </w:rPr>
        <w:t>Call to order:</w:t>
      </w:r>
      <w:r w:rsidRPr="00CE16ED">
        <w:rPr>
          <w:rFonts w:ascii="Calibri" w:eastAsia="Aptos" w:hAnsi="Calibri" w:cs="Calibri"/>
          <w:kern w:val="0"/>
          <w14:ligatures w14:val="none"/>
        </w:rPr>
        <w:t xml:space="preserve"> The regular meeting of the Learning Community Coordinating Council is called to order on </w:t>
      </w:r>
      <w:r w:rsidR="00190032">
        <w:rPr>
          <w:rFonts w:ascii="Calibri" w:eastAsia="Aptos" w:hAnsi="Calibri" w:cs="Calibri"/>
          <w:kern w:val="0"/>
          <w14:ligatures w14:val="none"/>
        </w:rPr>
        <w:t>September</w:t>
      </w:r>
      <w:r w:rsidR="00785622">
        <w:rPr>
          <w:rFonts w:ascii="Calibri" w:eastAsia="Aptos" w:hAnsi="Calibri" w:cs="Calibri"/>
          <w:kern w:val="0"/>
          <w14:ligatures w14:val="none"/>
        </w:rPr>
        <w:t xml:space="preserve"> </w:t>
      </w:r>
      <w:r w:rsidR="00190032">
        <w:rPr>
          <w:rFonts w:ascii="Calibri" w:eastAsia="Aptos" w:hAnsi="Calibri" w:cs="Calibri"/>
          <w:kern w:val="0"/>
          <w14:ligatures w14:val="none"/>
        </w:rPr>
        <w:t>18</w:t>
      </w:r>
      <w:r w:rsidRPr="00F324C8">
        <w:rPr>
          <w:rFonts w:ascii="Calibri" w:eastAsia="Aptos" w:hAnsi="Calibri" w:cs="Calibri"/>
          <w:kern w:val="0"/>
          <w14:ligatures w14:val="none"/>
        </w:rPr>
        <w:t xml:space="preserve">, 2025, at </w:t>
      </w:r>
      <w:r w:rsidR="000A2447" w:rsidRPr="003F4F79">
        <w:rPr>
          <w:rFonts w:ascii="Calibri" w:eastAsia="Aptos" w:hAnsi="Calibri" w:cs="Calibri"/>
          <w:kern w:val="0"/>
          <w:u w:val="single"/>
          <w14:ligatures w14:val="none"/>
        </w:rPr>
        <w:t>6:05</w:t>
      </w:r>
      <w:r w:rsidRPr="00F324C8">
        <w:rPr>
          <w:rFonts w:ascii="Calibri" w:eastAsia="Aptos" w:hAnsi="Calibri" w:cs="Calibri"/>
          <w:kern w:val="0"/>
          <w14:ligatures w14:val="none"/>
        </w:rPr>
        <w:t>_p.m.</w:t>
      </w:r>
    </w:p>
    <w:p w14:paraId="015E08DA" w14:textId="77777777" w:rsidR="00CE16ED" w:rsidRPr="00CE16ED" w:rsidRDefault="00CE16ED" w:rsidP="00CE16ED">
      <w:pPr>
        <w:widowControl w:val="0"/>
        <w:autoSpaceDE w:val="0"/>
        <w:autoSpaceDN w:val="0"/>
        <w:spacing w:after="0" w:line="240" w:lineRule="auto"/>
        <w:ind w:left="720"/>
        <w:rPr>
          <w:rFonts w:ascii="Calibri" w:eastAsia="Aptos" w:hAnsi="Calibri" w:cs="Calibri"/>
          <w:kern w:val="0"/>
          <w14:ligatures w14:val="none"/>
        </w:rPr>
      </w:pPr>
    </w:p>
    <w:p w14:paraId="0F86343E" w14:textId="77777777" w:rsidR="00CE16ED" w:rsidRPr="00CE16ED" w:rsidRDefault="00CE16ED" w:rsidP="00CE16ED">
      <w:pPr>
        <w:widowControl w:val="0"/>
        <w:numPr>
          <w:ilvl w:val="1"/>
          <w:numId w:val="2"/>
        </w:numPr>
        <w:autoSpaceDE w:val="0"/>
        <w:autoSpaceDN w:val="0"/>
        <w:spacing w:after="0" w:line="240" w:lineRule="auto"/>
        <w:contextualSpacing/>
        <w:rPr>
          <w:rFonts w:ascii="Calibri" w:eastAsia="Aptos" w:hAnsi="Calibri" w:cs="Calibri"/>
          <w:b/>
          <w:bCs/>
          <w:kern w:val="0"/>
          <w14:ligatures w14:val="none"/>
        </w:rPr>
      </w:pPr>
      <w:r w:rsidRPr="00CE16ED">
        <w:rPr>
          <w:rFonts w:ascii="Calibri" w:eastAsia="Aptos" w:hAnsi="Calibri" w:cs="Calibri"/>
          <w:b/>
          <w:bCs/>
          <w:kern w:val="0"/>
          <w14:ligatures w14:val="none"/>
        </w:rPr>
        <w:t>Council Mission Statement</w:t>
      </w:r>
      <w:r w:rsidRPr="00CE16ED">
        <w:rPr>
          <w:rFonts w:ascii="Calibri" w:eastAsia="Aptos" w:hAnsi="Calibri" w:cs="Calibri"/>
          <w:kern w:val="0"/>
          <w14:ligatures w14:val="none"/>
        </w:rPr>
        <w:t>:</w:t>
      </w:r>
      <w:r w:rsidRPr="00CE16ED">
        <w:rPr>
          <w:rFonts w:ascii="Calibri" w:eastAsia="Aptos" w:hAnsi="Calibri" w:cs="Calibri"/>
          <w:b/>
          <w:bCs/>
          <w:kern w:val="0"/>
          <w14:ligatures w14:val="none"/>
        </w:rPr>
        <w:t xml:space="preserve"> </w:t>
      </w:r>
      <w:r w:rsidRPr="00CE16ED">
        <w:rPr>
          <w:rFonts w:ascii="Calibri" w:eastAsia="Aptos" w:hAnsi="Calibri" w:cs="Calibri"/>
          <w:kern w:val="0"/>
          <w14:ligatures w14:val="none"/>
        </w:rPr>
        <w:t>Together with school districts and community organizations as partners, we demonstrate, share, and implement more effective practices to measurably improve educational outcomes for children and families in poverty.</w:t>
      </w:r>
    </w:p>
    <w:p w14:paraId="2A8EE5F9" w14:textId="77777777" w:rsidR="00CE16ED" w:rsidRPr="00CE16ED" w:rsidRDefault="00CE16ED" w:rsidP="00CE16ED">
      <w:pPr>
        <w:widowControl w:val="0"/>
        <w:autoSpaceDE w:val="0"/>
        <w:autoSpaceDN w:val="0"/>
        <w:spacing w:after="0" w:line="240" w:lineRule="auto"/>
        <w:rPr>
          <w:rFonts w:ascii="Calibri" w:eastAsia="Aptos" w:hAnsi="Calibri" w:cs="Calibri"/>
          <w:b/>
          <w:bCs/>
          <w:kern w:val="0"/>
          <w14:ligatures w14:val="none"/>
        </w:rPr>
      </w:pPr>
    </w:p>
    <w:p w14:paraId="47195052" w14:textId="45941743" w:rsidR="00CE16ED" w:rsidRPr="00CE16ED" w:rsidRDefault="00CE16ED" w:rsidP="00CE16ED">
      <w:pPr>
        <w:widowControl w:val="0"/>
        <w:numPr>
          <w:ilvl w:val="1"/>
          <w:numId w:val="2"/>
        </w:numPr>
        <w:autoSpaceDE w:val="0"/>
        <w:autoSpaceDN w:val="0"/>
        <w:spacing w:after="0" w:line="240" w:lineRule="auto"/>
        <w:contextualSpacing/>
        <w:rPr>
          <w:rFonts w:ascii="Calibri" w:eastAsia="Aptos" w:hAnsi="Calibri" w:cs="Calibri"/>
          <w:b/>
          <w:bCs/>
          <w:kern w:val="0"/>
          <w14:ligatures w14:val="none"/>
        </w:rPr>
      </w:pPr>
      <w:r w:rsidRPr="00CE16ED">
        <w:rPr>
          <w:rFonts w:ascii="Calibri" w:eastAsia="Aptos" w:hAnsi="Calibri" w:cs="Calibri"/>
          <w:b/>
          <w:bCs/>
          <w:kern w:val="0"/>
          <w14:ligatures w14:val="none"/>
        </w:rPr>
        <w:t>Public Notice and Compliance with the Nebraska Open Meetings Law</w:t>
      </w:r>
      <w:r w:rsidRPr="00CE16ED">
        <w:rPr>
          <w:rFonts w:ascii="Calibri" w:eastAsia="Aptos" w:hAnsi="Calibri" w:cs="Calibri"/>
          <w:kern w:val="0"/>
          <w14:ligatures w14:val="none"/>
        </w:rPr>
        <w:t xml:space="preserve">: Public Notice was published in The Daily Record on </w:t>
      </w:r>
      <w:r w:rsidR="006F6BC8" w:rsidRPr="00204E41">
        <w:rPr>
          <w:rFonts w:ascii="Calibri" w:eastAsia="Aptos" w:hAnsi="Calibri" w:cs="Calibri"/>
          <w:kern w:val="0"/>
          <w14:ligatures w14:val="none"/>
        </w:rPr>
        <w:t>September</w:t>
      </w:r>
      <w:r w:rsidR="005F2239" w:rsidRPr="00204E41">
        <w:rPr>
          <w:rFonts w:ascii="Calibri" w:eastAsia="Aptos" w:hAnsi="Calibri" w:cs="Calibri"/>
          <w:kern w:val="0"/>
          <w14:ligatures w14:val="none"/>
        </w:rPr>
        <w:t xml:space="preserve"> </w:t>
      </w:r>
      <w:r w:rsidR="00126862" w:rsidRPr="00204E41">
        <w:rPr>
          <w:rFonts w:ascii="Calibri" w:eastAsia="Aptos" w:hAnsi="Calibri" w:cs="Calibri"/>
          <w:kern w:val="0"/>
          <w14:ligatures w14:val="none"/>
        </w:rPr>
        <w:t>1</w:t>
      </w:r>
      <w:r w:rsidR="006F6BC8" w:rsidRPr="00204E41">
        <w:rPr>
          <w:rFonts w:ascii="Calibri" w:eastAsia="Aptos" w:hAnsi="Calibri" w:cs="Calibri"/>
          <w:kern w:val="0"/>
          <w14:ligatures w14:val="none"/>
        </w:rPr>
        <w:t>2</w:t>
      </w:r>
      <w:r w:rsidRPr="00204E41">
        <w:rPr>
          <w:rFonts w:ascii="Calibri" w:eastAsia="Aptos" w:hAnsi="Calibri" w:cs="Calibri"/>
          <w:kern w:val="0"/>
          <w14:ligatures w14:val="none"/>
        </w:rPr>
        <w:t>, 2025,</w:t>
      </w:r>
      <w:r w:rsidRPr="00CE16ED">
        <w:rPr>
          <w:rFonts w:ascii="Calibri" w:eastAsia="Aptos" w:hAnsi="Calibri" w:cs="Calibri"/>
          <w:kern w:val="0"/>
          <w14:ligatures w14:val="none"/>
        </w:rPr>
        <w:t xml:space="preserve"> and on the Learning Community Website. </w:t>
      </w:r>
    </w:p>
    <w:p w14:paraId="312B273B" w14:textId="77777777" w:rsidR="00CE16ED" w:rsidRPr="00CE16ED" w:rsidRDefault="00CE16ED" w:rsidP="00CE16ED">
      <w:pPr>
        <w:widowControl w:val="0"/>
        <w:autoSpaceDE w:val="0"/>
        <w:autoSpaceDN w:val="0"/>
        <w:spacing w:after="0" w:line="240" w:lineRule="auto"/>
        <w:rPr>
          <w:rFonts w:ascii="Calibri" w:eastAsia="Aptos" w:hAnsi="Calibri" w:cs="Calibri"/>
          <w:b/>
          <w:bCs/>
          <w:kern w:val="0"/>
          <w14:ligatures w14:val="none"/>
        </w:rPr>
      </w:pPr>
    </w:p>
    <w:p w14:paraId="5F8CBE86" w14:textId="31E7F171" w:rsidR="00CE16ED" w:rsidRPr="00CE16ED" w:rsidRDefault="00CE16ED" w:rsidP="00CE16ED">
      <w:pPr>
        <w:widowControl w:val="0"/>
        <w:numPr>
          <w:ilvl w:val="1"/>
          <w:numId w:val="2"/>
        </w:numPr>
        <w:autoSpaceDE w:val="0"/>
        <w:autoSpaceDN w:val="0"/>
        <w:spacing w:after="0" w:line="240" w:lineRule="auto"/>
        <w:contextualSpacing/>
        <w:rPr>
          <w:rFonts w:ascii="Calibri" w:eastAsia="Aptos" w:hAnsi="Calibri" w:cs="Calibri"/>
          <w:kern w:val="0"/>
          <w14:ligatures w14:val="none"/>
        </w:rPr>
      </w:pPr>
      <w:r w:rsidRPr="00CE16ED">
        <w:rPr>
          <w:rFonts w:ascii="Calibri" w:eastAsia="Aptos" w:hAnsi="Calibri" w:cs="Calibri"/>
          <w:b/>
          <w:bCs/>
          <w:kern w:val="0"/>
          <w14:ligatures w14:val="none"/>
        </w:rPr>
        <w:t>Council Roll Call</w:t>
      </w:r>
      <w:r w:rsidRPr="00CE16ED">
        <w:rPr>
          <w:rFonts w:ascii="Calibri" w:eastAsia="Aptos" w:hAnsi="Calibri" w:cs="Calibri"/>
          <w:kern w:val="0"/>
          <w14:ligatures w14:val="none"/>
        </w:rPr>
        <w:t>: Present: ____</w:t>
      </w:r>
      <w:r w:rsidR="00D12FE4">
        <w:rPr>
          <w:rFonts w:ascii="Calibri" w:eastAsia="Aptos" w:hAnsi="Calibri" w:cs="Calibri"/>
          <w:kern w:val="0"/>
          <w14:ligatures w14:val="none"/>
        </w:rPr>
        <w:t>1</w:t>
      </w:r>
      <w:r w:rsidR="00D12FE4" w:rsidRPr="00D12FE4">
        <w:rPr>
          <w:rFonts w:ascii="Calibri" w:eastAsia="Aptos" w:hAnsi="Calibri" w:cs="Calibri"/>
          <w:kern w:val="0"/>
          <w:u w:val="single"/>
          <w14:ligatures w14:val="none"/>
        </w:rPr>
        <w:t>1</w:t>
      </w:r>
      <w:r w:rsidRPr="00CE16ED">
        <w:rPr>
          <w:rFonts w:ascii="Calibri" w:eastAsia="Aptos" w:hAnsi="Calibri" w:cs="Calibri"/>
          <w:kern w:val="0"/>
          <w14:ligatures w14:val="none"/>
        </w:rPr>
        <w:t>____ Excused: _____ Absent: _______</w:t>
      </w:r>
      <w:proofErr w:type="gramStart"/>
      <w:r w:rsidR="00D12FE4" w:rsidRPr="00D12FE4">
        <w:rPr>
          <w:rFonts w:ascii="Calibri" w:eastAsia="Aptos" w:hAnsi="Calibri" w:cs="Calibri"/>
          <w:kern w:val="0"/>
          <w:u w:val="single"/>
          <w14:ligatures w14:val="none"/>
        </w:rPr>
        <w:t>1</w:t>
      </w:r>
      <w:r w:rsidRPr="00D12FE4">
        <w:rPr>
          <w:rFonts w:ascii="Calibri" w:eastAsia="Aptos" w:hAnsi="Calibri" w:cs="Calibri"/>
          <w:kern w:val="0"/>
          <w:u w:val="single"/>
          <w14:ligatures w14:val="none"/>
        </w:rPr>
        <w:t>__</w:t>
      </w:r>
      <w:proofErr w:type="gramEnd"/>
      <w:r w:rsidRPr="00D12FE4">
        <w:rPr>
          <w:rFonts w:ascii="Calibri" w:eastAsia="Aptos" w:hAnsi="Calibri" w:cs="Calibri"/>
          <w:kern w:val="0"/>
          <w:u w:val="single"/>
          <w14:ligatures w14:val="none"/>
        </w:rPr>
        <w:t>_</w:t>
      </w:r>
      <w:r w:rsidRPr="00CE16ED">
        <w:rPr>
          <w:rFonts w:ascii="Calibri" w:eastAsia="Aptos" w:hAnsi="Calibri" w:cs="Calibri"/>
          <w:kern w:val="0"/>
          <w14:ligatures w14:val="none"/>
        </w:rPr>
        <w:t xml:space="preserve"> Quorum: __</w:t>
      </w:r>
      <w:r w:rsidR="00D12FE4" w:rsidRPr="00D12FE4">
        <w:rPr>
          <w:rFonts w:ascii="Calibri" w:eastAsia="Aptos" w:hAnsi="Calibri" w:cs="Calibri"/>
          <w:kern w:val="0"/>
          <w:u w:val="single"/>
          <w14:ligatures w14:val="none"/>
        </w:rPr>
        <w:t>Yes</w:t>
      </w:r>
      <w:r w:rsidRPr="00D12FE4">
        <w:rPr>
          <w:rFonts w:ascii="Calibri" w:eastAsia="Aptos" w:hAnsi="Calibri" w:cs="Calibri"/>
          <w:kern w:val="0"/>
          <w:u w:val="single"/>
          <w14:ligatures w14:val="none"/>
        </w:rPr>
        <w:t>__</w:t>
      </w:r>
    </w:p>
    <w:p w14:paraId="35760E72" w14:textId="77777777" w:rsidR="00CE16ED" w:rsidRPr="00CE16ED" w:rsidRDefault="00CE16ED" w:rsidP="00CE16ED">
      <w:pPr>
        <w:widowControl w:val="0"/>
        <w:autoSpaceDE w:val="0"/>
        <w:autoSpaceDN w:val="0"/>
        <w:spacing w:after="0" w:line="240" w:lineRule="auto"/>
        <w:ind w:left="630"/>
        <w:contextualSpacing/>
        <w:rPr>
          <w:rFonts w:ascii="Calibri" w:eastAsia="Aptos" w:hAnsi="Calibri" w:cs="Calibri"/>
          <w:b/>
          <w:bCs/>
          <w:kern w:val="0"/>
          <w14:ligatures w14:val="none"/>
        </w:rPr>
      </w:pPr>
    </w:p>
    <w:p w14:paraId="0D14F73F" w14:textId="77777777" w:rsidR="00CE16ED" w:rsidRPr="00CE16ED" w:rsidRDefault="00CE16ED" w:rsidP="00CE16ED">
      <w:pPr>
        <w:widowControl w:val="0"/>
        <w:numPr>
          <w:ilvl w:val="1"/>
          <w:numId w:val="2"/>
        </w:numPr>
        <w:autoSpaceDE w:val="0"/>
        <w:autoSpaceDN w:val="0"/>
        <w:spacing w:after="0" w:line="240" w:lineRule="auto"/>
        <w:contextualSpacing/>
        <w:rPr>
          <w:rFonts w:ascii="Calibri" w:eastAsia="Aptos" w:hAnsi="Calibri" w:cs="Calibri"/>
          <w:b/>
          <w:bCs/>
          <w:kern w:val="0"/>
          <w14:ligatures w14:val="none"/>
        </w:rPr>
      </w:pPr>
      <w:r w:rsidRPr="00CE16ED">
        <w:rPr>
          <w:rFonts w:ascii="Calibri" w:eastAsia="Aptos" w:hAnsi="Calibri" w:cs="Calibri"/>
          <w:b/>
          <w:bCs/>
          <w:kern w:val="0"/>
          <w14:ligatures w14:val="none"/>
        </w:rPr>
        <w:t>Pledge of Allegiance</w:t>
      </w:r>
      <w:r w:rsidRPr="00CE16ED">
        <w:rPr>
          <w:rFonts w:ascii="Calibri" w:eastAsia="Aptos" w:hAnsi="Calibri" w:cs="Calibri"/>
          <w:kern w:val="0"/>
          <w14:ligatures w14:val="none"/>
        </w:rPr>
        <w:t>:</w:t>
      </w:r>
      <w:r w:rsidRPr="00CE16ED">
        <w:rPr>
          <w:rFonts w:ascii="Calibri" w:eastAsia="Aptos" w:hAnsi="Calibri" w:cs="Calibri"/>
          <w:b/>
          <w:bCs/>
          <w:kern w:val="0"/>
          <w14:ligatures w14:val="none"/>
        </w:rPr>
        <w:t xml:space="preserve"> </w:t>
      </w:r>
      <w:r w:rsidRPr="00CE16ED">
        <w:rPr>
          <w:rFonts w:ascii="Calibri" w:eastAsia="Aptos" w:hAnsi="Calibri" w:cs="Calibri"/>
          <w:kern w:val="0"/>
          <w14:ligatures w14:val="none"/>
        </w:rPr>
        <w:t>Please stand and face the flag for the Pledge of Allegiance.</w:t>
      </w:r>
    </w:p>
    <w:p w14:paraId="785DD877" w14:textId="77777777" w:rsidR="00CE16ED" w:rsidRPr="00CE16ED" w:rsidRDefault="00CE16ED" w:rsidP="00CE16ED">
      <w:pPr>
        <w:widowControl w:val="0"/>
        <w:autoSpaceDE w:val="0"/>
        <w:autoSpaceDN w:val="0"/>
        <w:spacing w:after="0" w:line="240" w:lineRule="auto"/>
        <w:ind w:left="720"/>
        <w:contextualSpacing/>
        <w:rPr>
          <w:rFonts w:ascii="Calibri" w:eastAsia="Aptos" w:hAnsi="Calibri" w:cs="Calibri"/>
          <w:b/>
          <w:bCs/>
          <w:kern w:val="0"/>
          <w14:ligatures w14:val="none"/>
        </w:rPr>
      </w:pPr>
    </w:p>
    <w:p w14:paraId="4346505B" w14:textId="77777777" w:rsidR="00CE16ED" w:rsidRPr="00CE16ED" w:rsidRDefault="00CE16ED" w:rsidP="00CE16ED">
      <w:pPr>
        <w:widowControl w:val="0"/>
        <w:numPr>
          <w:ilvl w:val="0"/>
          <w:numId w:val="1"/>
        </w:numPr>
        <w:autoSpaceDE w:val="0"/>
        <w:autoSpaceDN w:val="0"/>
        <w:spacing w:after="0" w:line="240" w:lineRule="auto"/>
        <w:ind w:left="720"/>
        <w:contextualSpacing/>
        <w:rPr>
          <w:rFonts w:ascii="Calibri" w:eastAsia="Aptos" w:hAnsi="Calibri" w:cs="Calibri"/>
          <w:b/>
          <w:bCs/>
          <w:kern w:val="0"/>
          <w14:ligatures w14:val="none"/>
        </w:rPr>
      </w:pPr>
      <w:r w:rsidRPr="00CE16ED">
        <w:rPr>
          <w:rFonts w:ascii="Calibri" w:eastAsia="Aptos" w:hAnsi="Calibri" w:cs="Calibri"/>
          <w:b/>
          <w:bCs/>
          <w:kern w:val="0"/>
          <w14:ligatures w14:val="none"/>
        </w:rPr>
        <w:t xml:space="preserve">Public Comment: </w:t>
      </w:r>
      <w:r w:rsidRPr="00CE16ED">
        <w:rPr>
          <w:rFonts w:ascii="Calibri" w:eastAsia="Aptos" w:hAnsi="Calibri" w:cs="Calibri"/>
          <w:kern w:val="0"/>
          <w14:ligatures w14:val="none"/>
        </w:rPr>
        <w:t xml:space="preserve">Are there any public comments? </w:t>
      </w:r>
    </w:p>
    <w:p w14:paraId="7B858819" w14:textId="77777777" w:rsidR="00CE16ED" w:rsidRPr="00CE16ED" w:rsidRDefault="00CE16ED" w:rsidP="00CE16ED">
      <w:pPr>
        <w:widowControl w:val="0"/>
        <w:autoSpaceDE w:val="0"/>
        <w:autoSpaceDN w:val="0"/>
        <w:spacing w:after="0" w:line="240" w:lineRule="auto"/>
        <w:rPr>
          <w:rFonts w:ascii="Calibri" w:eastAsia="Aptos" w:hAnsi="Calibri" w:cs="Calibri"/>
          <w:b/>
          <w:bCs/>
          <w:kern w:val="0"/>
          <w:sz w:val="16"/>
          <w:szCs w:val="16"/>
          <w14:ligatures w14:val="none"/>
        </w:rPr>
      </w:pPr>
    </w:p>
    <w:p w14:paraId="4CC32D81" w14:textId="77777777" w:rsidR="00CE16ED" w:rsidRPr="00CE16ED" w:rsidRDefault="00CE16ED" w:rsidP="00CE16ED">
      <w:pPr>
        <w:widowControl w:val="0"/>
        <w:numPr>
          <w:ilvl w:val="0"/>
          <w:numId w:val="1"/>
        </w:numPr>
        <w:autoSpaceDE w:val="0"/>
        <w:autoSpaceDN w:val="0"/>
        <w:spacing w:after="0" w:line="240" w:lineRule="auto"/>
        <w:ind w:left="720"/>
        <w:contextualSpacing/>
        <w:rPr>
          <w:rFonts w:ascii="Calibri" w:eastAsia="Aptos" w:hAnsi="Calibri" w:cs="Calibri"/>
          <w:kern w:val="0"/>
          <w14:ligatures w14:val="none"/>
        </w:rPr>
      </w:pPr>
      <w:r w:rsidRPr="00CE16ED">
        <w:rPr>
          <w:rFonts w:ascii="Calibri" w:eastAsia="Aptos" w:hAnsi="Calibri" w:cs="Calibri"/>
          <w:b/>
          <w:bCs/>
          <w:kern w:val="0"/>
          <w14:ligatures w14:val="none"/>
        </w:rPr>
        <w:t>Reports:</w:t>
      </w:r>
    </w:p>
    <w:p w14:paraId="76B5829B" w14:textId="77777777" w:rsidR="00CE16ED" w:rsidRPr="00CE16ED" w:rsidRDefault="00CE16ED" w:rsidP="00CE16ED">
      <w:pPr>
        <w:widowControl w:val="0"/>
        <w:autoSpaceDE w:val="0"/>
        <w:autoSpaceDN w:val="0"/>
        <w:spacing w:after="0" w:line="240" w:lineRule="auto"/>
        <w:ind w:left="720"/>
        <w:contextualSpacing/>
        <w:rPr>
          <w:rFonts w:ascii="Calibri" w:eastAsia="Aptos" w:hAnsi="Calibri" w:cs="Calibri"/>
          <w:kern w:val="0"/>
          <w:sz w:val="16"/>
          <w:szCs w:val="16"/>
          <w14:ligatures w14:val="none"/>
        </w:rPr>
      </w:pPr>
    </w:p>
    <w:p w14:paraId="4A24D65D" w14:textId="369D6B54" w:rsidR="00F637AB" w:rsidRPr="00A36657" w:rsidRDefault="00F637AB" w:rsidP="00CE16ED">
      <w:pPr>
        <w:widowControl w:val="0"/>
        <w:numPr>
          <w:ilvl w:val="1"/>
          <w:numId w:val="3"/>
        </w:numPr>
        <w:autoSpaceDE w:val="0"/>
        <w:autoSpaceDN w:val="0"/>
        <w:spacing w:after="0" w:line="240" w:lineRule="auto"/>
        <w:rPr>
          <w:rFonts w:ascii="Calibri" w:eastAsia="Aptos" w:hAnsi="Calibri" w:cs="Calibri"/>
          <w:i/>
          <w:iCs/>
          <w:kern w:val="0"/>
          <w14:ligatures w14:val="none"/>
        </w:rPr>
      </w:pPr>
      <w:r w:rsidRPr="00C230BE">
        <w:rPr>
          <w:rFonts w:ascii="Calibri" w:eastAsia="Aptos" w:hAnsi="Calibri" w:cs="Calibri"/>
          <w:b/>
          <w:bCs/>
          <w:kern w:val="0"/>
          <w14:ligatures w14:val="none"/>
        </w:rPr>
        <w:t>Good News Report</w:t>
      </w:r>
      <w:r w:rsidR="00924878" w:rsidRPr="00C230BE">
        <w:rPr>
          <w:rFonts w:ascii="Calibri" w:eastAsia="Aptos" w:hAnsi="Calibri" w:cs="Calibri"/>
          <w:b/>
          <w:bCs/>
          <w:kern w:val="0"/>
          <w14:ligatures w14:val="none"/>
        </w:rPr>
        <w:t>:</w:t>
      </w:r>
      <w:r w:rsidR="00C47B31">
        <w:rPr>
          <w:rFonts w:ascii="Calibri" w:eastAsia="Aptos" w:hAnsi="Calibri" w:cs="Calibri"/>
          <w:kern w:val="0"/>
          <w14:ligatures w14:val="none"/>
        </w:rPr>
        <w:t xml:space="preserve"> </w:t>
      </w:r>
      <w:r w:rsidR="00C47B31" w:rsidRPr="00A36657">
        <w:rPr>
          <w:rFonts w:ascii="Calibri" w:eastAsia="Aptos" w:hAnsi="Calibri" w:cs="Calibri"/>
          <w:i/>
          <w:iCs/>
          <w:kern w:val="0"/>
          <w14:ligatures w14:val="none"/>
        </w:rPr>
        <w:t>W</w:t>
      </w:r>
      <w:r w:rsidR="0015337F" w:rsidRPr="00A36657">
        <w:rPr>
          <w:rFonts w:ascii="Calibri" w:eastAsia="Aptos" w:hAnsi="Calibri" w:cs="Calibri"/>
          <w:i/>
          <w:iCs/>
          <w:kern w:val="0"/>
          <w14:ligatures w14:val="none"/>
        </w:rPr>
        <w:t xml:space="preserve">e have with us Elizabeth Miranda, and her son Jose </w:t>
      </w:r>
      <w:proofErr w:type="gramStart"/>
      <w:r w:rsidR="0015337F" w:rsidRPr="00A36657">
        <w:rPr>
          <w:rFonts w:ascii="Calibri" w:eastAsia="Aptos" w:hAnsi="Calibri" w:cs="Calibri"/>
          <w:i/>
          <w:iCs/>
          <w:kern w:val="0"/>
          <w14:ligatures w14:val="none"/>
        </w:rPr>
        <w:t>Urias</w:t>
      </w:r>
      <w:proofErr w:type="gramEnd"/>
      <w:r w:rsidR="0015337F" w:rsidRPr="00A36657">
        <w:rPr>
          <w:rFonts w:ascii="Calibri" w:eastAsia="Aptos" w:hAnsi="Calibri" w:cs="Calibri"/>
          <w:i/>
          <w:iCs/>
          <w:kern w:val="0"/>
          <w14:ligatures w14:val="none"/>
        </w:rPr>
        <w:t xml:space="preserve"> who are going to be sharing with us their current participants in our GED. Program.</w:t>
      </w:r>
      <w:r w:rsidR="00936D4C">
        <w:rPr>
          <w:rFonts w:ascii="Calibri" w:eastAsia="Aptos" w:hAnsi="Calibri" w:cs="Calibri"/>
          <w:i/>
          <w:iCs/>
          <w:kern w:val="0"/>
          <w14:ligatures w14:val="none"/>
        </w:rPr>
        <w:t xml:space="preserve"> </w:t>
      </w:r>
      <w:r w:rsidR="0015337F" w:rsidRPr="00A36657">
        <w:rPr>
          <w:rFonts w:ascii="Calibri" w:eastAsia="Aptos" w:hAnsi="Calibri" w:cs="Calibri"/>
          <w:i/>
          <w:iCs/>
          <w:kern w:val="0"/>
          <w14:ligatures w14:val="none"/>
        </w:rPr>
        <w:t xml:space="preserve"> </w:t>
      </w:r>
      <w:r w:rsidR="00936D4C" w:rsidRPr="00936D4C">
        <w:rPr>
          <w:rFonts w:ascii="Calibri" w:eastAsia="Aptos" w:hAnsi="Calibri" w:cs="Calibri"/>
          <w:i/>
          <w:iCs/>
          <w:kern w:val="0"/>
          <w14:ligatures w14:val="none"/>
        </w:rPr>
        <w:t>Family learning: Dinosaur-themed activities; strong engagement from a 4-year-old; gratitude for the program’s impact.</w:t>
      </w:r>
      <w:r w:rsidR="00936D4C" w:rsidRPr="00936D4C">
        <w:rPr>
          <w:rFonts w:ascii="Calibri" w:eastAsia="Aptos" w:hAnsi="Calibri" w:cs="Calibri"/>
          <w:i/>
          <w:iCs/>
          <w:kern w:val="0"/>
          <w14:ligatures w14:val="none"/>
        </w:rPr>
        <w:br/>
        <w:t>- Child’s perspective (Jose): enjoys drawing, playing, learning “to be smart”; aspires to be a chef; makes PB&amp;J and cuts crusts off.</w:t>
      </w:r>
      <w:r w:rsidR="00936D4C" w:rsidRPr="00936D4C">
        <w:rPr>
          <w:rFonts w:ascii="Calibri" w:eastAsia="Aptos" w:hAnsi="Calibri" w:cs="Calibri"/>
          <w:i/>
          <w:iCs/>
          <w:kern w:val="0"/>
          <w14:ligatures w14:val="none"/>
        </w:rPr>
        <w:br/>
        <w:t xml:space="preserve">- Workforce pathway: New workforce development rolling out; connections to trades and local plumbing union; plan to connect Elizabeth to plumbing post-GED. Industry </w:t>
      </w:r>
      <w:r w:rsidR="00936D4C" w:rsidRPr="00936D4C">
        <w:rPr>
          <w:rFonts w:ascii="Calibri" w:eastAsia="Aptos" w:hAnsi="Calibri" w:cs="Calibri"/>
          <w:i/>
          <w:iCs/>
          <w:kern w:val="0"/>
          <w14:ligatures w14:val="none"/>
        </w:rPr>
        <w:lastRenderedPageBreak/>
        <w:t>emphasis on recruiting women; potential for higher pay.</w:t>
      </w:r>
    </w:p>
    <w:p w14:paraId="2C605EDC" w14:textId="157DEE82" w:rsidR="00CE16ED" w:rsidRPr="00A36657" w:rsidRDefault="00CE16ED" w:rsidP="00CE16ED">
      <w:pPr>
        <w:widowControl w:val="0"/>
        <w:numPr>
          <w:ilvl w:val="1"/>
          <w:numId w:val="3"/>
        </w:numPr>
        <w:autoSpaceDE w:val="0"/>
        <w:autoSpaceDN w:val="0"/>
        <w:spacing w:after="0" w:line="240" w:lineRule="auto"/>
        <w:rPr>
          <w:rFonts w:ascii="Calibri" w:eastAsia="Aptos" w:hAnsi="Calibri" w:cs="Calibri"/>
          <w:kern w:val="0"/>
          <w14:ligatures w14:val="none"/>
        </w:rPr>
      </w:pPr>
      <w:r w:rsidRPr="00C230BE">
        <w:rPr>
          <w:rFonts w:ascii="Calibri" w:eastAsia="Aptos" w:hAnsi="Calibri" w:cs="Calibri"/>
          <w:b/>
          <w:bCs/>
          <w:kern w:val="0"/>
          <w14:ligatures w14:val="none"/>
        </w:rPr>
        <w:t>Chair Report</w:t>
      </w:r>
      <w:proofErr w:type="gramStart"/>
      <w:r w:rsidRPr="00C230BE">
        <w:rPr>
          <w:rFonts w:ascii="Calibri" w:eastAsia="Aptos" w:hAnsi="Calibri" w:cs="Calibri"/>
          <w:b/>
          <w:bCs/>
          <w:kern w:val="0"/>
          <w14:ligatures w14:val="none"/>
        </w:rPr>
        <w:t>:</w:t>
      </w:r>
      <w:r w:rsidRPr="00A36657">
        <w:rPr>
          <w:rFonts w:ascii="Calibri" w:eastAsia="Aptos" w:hAnsi="Calibri" w:cs="Calibri"/>
          <w:kern w:val="0"/>
          <w14:ligatures w14:val="none"/>
        </w:rPr>
        <w:t xml:space="preserve">  </w:t>
      </w:r>
      <w:r w:rsidR="00262442">
        <w:rPr>
          <w:rFonts w:ascii="Calibri" w:eastAsia="Aptos" w:hAnsi="Calibri" w:cs="Calibri"/>
          <w:i/>
          <w:iCs/>
          <w:kern w:val="0"/>
          <w14:ligatures w14:val="none"/>
        </w:rPr>
        <w:t>No</w:t>
      </w:r>
      <w:proofErr w:type="gramEnd"/>
      <w:r w:rsidR="00262442">
        <w:rPr>
          <w:rFonts w:ascii="Calibri" w:eastAsia="Aptos" w:hAnsi="Calibri" w:cs="Calibri"/>
          <w:i/>
          <w:iCs/>
          <w:kern w:val="0"/>
          <w14:ligatures w14:val="none"/>
        </w:rPr>
        <w:t xml:space="preserve"> Updates. </w:t>
      </w:r>
      <w:r w:rsidR="00262442" w:rsidRPr="00262442">
        <w:rPr>
          <w:rFonts w:ascii="Calibri" w:eastAsia="Aptos" w:hAnsi="Calibri" w:cs="Calibri"/>
          <w:i/>
          <w:iCs/>
          <w:kern w:val="0"/>
          <w14:ligatures w14:val="none"/>
        </w:rPr>
        <w:t>appreciation for budget review efforts. Thanks to Andrew for improved budget/audit capabilities and responsiveness.</w:t>
      </w:r>
    </w:p>
    <w:p w14:paraId="3857A800" w14:textId="0B751543" w:rsidR="00C93D9D" w:rsidRDefault="00CE16ED" w:rsidP="00C93D9D">
      <w:pPr>
        <w:widowControl w:val="0"/>
        <w:numPr>
          <w:ilvl w:val="1"/>
          <w:numId w:val="3"/>
        </w:numPr>
        <w:autoSpaceDE w:val="0"/>
        <w:autoSpaceDN w:val="0"/>
        <w:spacing w:after="0" w:line="240" w:lineRule="auto"/>
        <w:rPr>
          <w:rFonts w:ascii="Calibri" w:eastAsia="Aptos" w:hAnsi="Calibri" w:cs="Calibri"/>
          <w:kern w:val="0"/>
          <w14:ligatures w14:val="none"/>
        </w:rPr>
      </w:pPr>
      <w:r w:rsidRPr="00C230BE">
        <w:rPr>
          <w:rFonts w:ascii="Calibri" w:eastAsia="Aptos" w:hAnsi="Calibri" w:cs="Calibri"/>
          <w:b/>
          <w:bCs/>
          <w:kern w:val="0"/>
          <w14:ligatures w14:val="none"/>
        </w:rPr>
        <w:t>CEO Report</w:t>
      </w:r>
      <w:r w:rsidRPr="00C230BE">
        <w:rPr>
          <w:rFonts w:ascii="Calibri" w:eastAsia="Aptos" w:hAnsi="Calibri" w:cs="Calibri"/>
          <w:b/>
          <w:bCs/>
          <w:i/>
          <w:iCs/>
          <w:kern w:val="0"/>
          <w14:ligatures w14:val="none"/>
        </w:rPr>
        <w:t>:</w:t>
      </w:r>
      <w:r w:rsidRPr="00C230BE">
        <w:rPr>
          <w:rFonts w:ascii="Calibri" w:eastAsia="Aptos" w:hAnsi="Calibri" w:cs="Calibri"/>
          <w:i/>
          <w:iCs/>
          <w:kern w:val="0"/>
          <w14:ligatures w14:val="none"/>
        </w:rPr>
        <w:t xml:space="preserve"> </w:t>
      </w:r>
      <w:r w:rsidR="00C230BE" w:rsidRPr="00C230BE">
        <w:rPr>
          <w:rFonts w:ascii="Calibri" w:eastAsia="Aptos" w:hAnsi="Calibri" w:cs="Calibri"/>
          <w:i/>
          <w:iCs/>
          <w:kern w:val="0"/>
          <w14:ligatures w14:val="none"/>
        </w:rPr>
        <w:t>Audit completed; two hearings held.</w:t>
      </w:r>
      <w:r w:rsidR="00C230BE" w:rsidRPr="00C230BE">
        <w:rPr>
          <w:rFonts w:ascii="Calibri" w:eastAsia="Aptos" w:hAnsi="Calibri" w:cs="Calibri"/>
          <w:i/>
          <w:iCs/>
          <w:kern w:val="0"/>
          <w14:ligatures w14:val="none"/>
        </w:rPr>
        <w:br/>
        <w:t>  - Budget: Andrew to present current budget; FY2026 vote scheduled.</w:t>
      </w:r>
      <w:r w:rsidR="00C230BE" w:rsidRPr="00C230BE">
        <w:rPr>
          <w:rFonts w:ascii="Calibri" w:eastAsia="Aptos" w:hAnsi="Calibri" w:cs="Calibri"/>
          <w:i/>
          <w:iCs/>
          <w:kern w:val="0"/>
          <w14:ligatures w14:val="none"/>
        </w:rPr>
        <w:br/>
        <w:t>  - Partnerships: Increased partnerships; improved invoicing timeliness from OPS/other districts; higher district spending. Shared vision with center leaders; recruitment focused on diversifying participant base and addressing disparities.</w:t>
      </w:r>
      <w:r w:rsidR="00C230BE" w:rsidRPr="00C230BE">
        <w:rPr>
          <w:rFonts w:ascii="Calibri" w:eastAsia="Aptos" w:hAnsi="Calibri" w:cs="Calibri"/>
          <w:i/>
          <w:iCs/>
          <w:kern w:val="0"/>
          <w14:ligatures w14:val="none"/>
        </w:rPr>
        <w:br/>
        <w:t>  - Workforce Innovation: Collaboration with Nebraska Workforce; 4-hour tools class teaching basics (flathead vs. Phillips, leveling, home maintenance), toolboxes provided to empower parents.</w:t>
      </w:r>
      <w:r w:rsidR="00C230BE" w:rsidRPr="00C230BE">
        <w:rPr>
          <w:rFonts w:ascii="Calibri" w:eastAsia="Aptos" w:hAnsi="Calibri" w:cs="Calibri"/>
          <w:i/>
          <w:iCs/>
          <w:kern w:val="0"/>
          <w14:ligatures w14:val="none"/>
        </w:rPr>
        <w:br/>
        <w:t>  - Community Advisory Board (CAB): Director of Strategic Initiatives reestablishing quarterly CAB; commitments secured; first meeting targeted for October.</w:t>
      </w:r>
      <w:r w:rsidR="00C230BE" w:rsidRPr="00C230BE">
        <w:rPr>
          <w:rFonts w:ascii="Calibri" w:eastAsia="Aptos" w:hAnsi="Calibri" w:cs="Calibri"/>
          <w:i/>
          <w:iCs/>
          <w:kern w:val="0"/>
          <w14:ligatures w14:val="none"/>
        </w:rPr>
        <w:br/>
        <w:t>  - Legislative strategy: Desire for lobbyist-led, detailed strategy aligned to learning community goals; priority outreach to Appropriations and Education Committees; need for proactive lobbyist communication, regular updates, targeted introductions, and facilitated relationship building.</w:t>
      </w:r>
      <w:r w:rsidR="00C230BE" w:rsidRPr="00C230BE">
        <w:rPr>
          <w:rFonts w:ascii="Calibri" w:eastAsia="Aptos" w:hAnsi="Calibri" w:cs="Calibri"/>
          <w:i/>
          <w:iCs/>
          <w:kern w:val="0"/>
          <w14:ligatures w14:val="none"/>
        </w:rPr>
        <w:br/>
      </w:r>
    </w:p>
    <w:p w14:paraId="62D9F411" w14:textId="713A8925" w:rsidR="00CE16ED" w:rsidRPr="00CE16ED" w:rsidRDefault="00CE16ED" w:rsidP="00CE16ED">
      <w:pPr>
        <w:widowControl w:val="0"/>
        <w:numPr>
          <w:ilvl w:val="1"/>
          <w:numId w:val="3"/>
        </w:numPr>
        <w:autoSpaceDE w:val="0"/>
        <w:autoSpaceDN w:val="0"/>
        <w:spacing w:after="0" w:line="240" w:lineRule="auto"/>
        <w:contextualSpacing/>
        <w:rPr>
          <w:rFonts w:ascii="Calibri" w:eastAsia="Aptos" w:hAnsi="Calibri" w:cs="Calibri"/>
          <w:kern w:val="0"/>
          <w14:ligatures w14:val="none"/>
        </w:rPr>
      </w:pPr>
      <w:r w:rsidRPr="00AE5544">
        <w:rPr>
          <w:rFonts w:ascii="Calibri" w:eastAsia="Aptos" w:hAnsi="Calibri" w:cs="Calibri"/>
          <w:b/>
          <w:bCs/>
          <w:kern w:val="0"/>
          <w14:ligatures w14:val="none"/>
        </w:rPr>
        <w:t>Treasurer Report</w:t>
      </w:r>
      <w:r w:rsidRPr="00CE16ED">
        <w:rPr>
          <w:rFonts w:ascii="Calibri" w:eastAsia="Aptos" w:hAnsi="Calibri" w:cs="Calibri"/>
          <w:kern w:val="0"/>
          <w14:ligatures w14:val="none"/>
        </w:rPr>
        <w:t xml:space="preserve">: </w:t>
      </w:r>
      <w:r w:rsidR="00CF0885" w:rsidRPr="00034E9C">
        <w:rPr>
          <w:rFonts w:ascii="Calibri" w:eastAsia="Aptos" w:hAnsi="Calibri" w:cs="Calibri"/>
          <w:i/>
          <w:iCs/>
          <w:kern w:val="0"/>
          <w14:ligatures w14:val="none"/>
        </w:rPr>
        <w:t>N/A</w:t>
      </w:r>
    </w:p>
    <w:p w14:paraId="5E752357" w14:textId="523B6811" w:rsidR="00CE16ED" w:rsidRPr="00CE16ED" w:rsidRDefault="00CE16ED" w:rsidP="00CE16ED">
      <w:pPr>
        <w:widowControl w:val="0"/>
        <w:numPr>
          <w:ilvl w:val="1"/>
          <w:numId w:val="3"/>
        </w:numPr>
        <w:autoSpaceDE w:val="0"/>
        <w:autoSpaceDN w:val="0"/>
        <w:spacing w:after="0" w:line="240" w:lineRule="auto"/>
        <w:contextualSpacing/>
        <w:rPr>
          <w:rFonts w:ascii="Calibri" w:eastAsia="Aptos" w:hAnsi="Calibri" w:cs="Calibri"/>
          <w:kern w:val="0"/>
          <w14:ligatures w14:val="none"/>
        </w:rPr>
      </w:pPr>
      <w:r w:rsidRPr="00AE5544">
        <w:rPr>
          <w:rFonts w:ascii="Calibri" w:eastAsia="Aptos" w:hAnsi="Calibri" w:cs="Calibri"/>
          <w:b/>
          <w:bCs/>
          <w:kern w:val="0"/>
          <w14:ligatures w14:val="none"/>
        </w:rPr>
        <w:t>Legal Counsel</w:t>
      </w:r>
      <w:r w:rsidRPr="00CE16ED">
        <w:rPr>
          <w:rFonts w:ascii="Calibri" w:eastAsia="Aptos" w:hAnsi="Calibri" w:cs="Calibri"/>
          <w:kern w:val="0"/>
          <w14:ligatures w14:val="none"/>
        </w:rPr>
        <w:t>:</w:t>
      </w:r>
      <w:r w:rsidR="006B2E41">
        <w:rPr>
          <w:rFonts w:ascii="Calibri" w:eastAsia="Aptos" w:hAnsi="Calibri" w:cs="Calibri"/>
          <w:kern w:val="0"/>
          <w14:ligatures w14:val="none"/>
        </w:rPr>
        <w:t xml:space="preserve"> </w:t>
      </w:r>
      <w:r w:rsidR="006B2E41" w:rsidRPr="00034E9C">
        <w:rPr>
          <w:rFonts w:ascii="Calibri" w:eastAsia="Aptos" w:hAnsi="Calibri" w:cs="Calibri"/>
          <w:i/>
          <w:iCs/>
          <w:kern w:val="0"/>
          <w14:ligatures w14:val="none"/>
        </w:rPr>
        <w:t>N/A</w:t>
      </w:r>
    </w:p>
    <w:p w14:paraId="48538E2A" w14:textId="0652FC4E" w:rsidR="00AE5544" w:rsidRPr="00AE5544" w:rsidRDefault="00CE16ED" w:rsidP="00AE5544">
      <w:pPr>
        <w:widowControl w:val="0"/>
        <w:numPr>
          <w:ilvl w:val="1"/>
          <w:numId w:val="3"/>
        </w:numPr>
        <w:autoSpaceDE w:val="0"/>
        <w:autoSpaceDN w:val="0"/>
        <w:spacing w:after="0" w:line="240" w:lineRule="auto"/>
        <w:contextualSpacing/>
        <w:rPr>
          <w:rFonts w:ascii="Calibri" w:eastAsia="Aptos" w:hAnsi="Calibri" w:cs="Calibri"/>
          <w:i/>
          <w:iCs/>
          <w:kern w:val="0"/>
          <w14:ligatures w14:val="none"/>
        </w:rPr>
      </w:pPr>
      <w:r w:rsidRPr="00AE5544">
        <w:rPr>
          <w:rFonts w:ascii="Calibri" w:eastAsia="Aptos" w:hAnsi="Calibri" w:cs="Calibri"/>
          <w:b/>
          <w:bCs/>
          <w:kern w:val="0"/>
          <w14:ligatures w14:val="none"/>
        </w:rPr>
        <w:t>Foundation:</w:t>
      </w:r>
      <w:r w:rsidRPr="00CE16ED">
        <w:rPr>
          <w:rFonts w:ascii="Calibri" w:eastAsia="Aptos" w:hAnsi="Calibri" w:cs="Calibri"/>
          <w:kern w:val="0"/>
          <w14:ligatures w14:val="none"/>
        </w:rPr>
        <w:t xml:space="preserve"> </w:t>
      </w:r>
      <w:r w:rsidR="00AE5544" w:rsidRPr="00AE5544">
        <w:rPr>
          <w:rFonts w:ascii="Calibri" w:eastAsia="Aptos" w:hAnsi="Calibri" w:cs="Calibri"/>
          <w:i/>
          <w:iCs/>
          <w:kern w:val="0"/>
          <w14:ligatures w14:val="none"/>
        </w:rPr>
        <w:t xml:space="preserve">Feasibility approach: Begin with feasibility report before fundraising—assess community needs, structure relationships, define strategy and impact. Commitment to inform council before fundraising with clear </w:t>
      </w:r>
      <w:proofErr w:type="gramStart"/>
      <w:r w:rsidR="00AE5544" w:rsidRPr="00AE5544">
        <w:rPr>
          <w:rFonts w:ascii="Calibri" w:eastAsia="Aptos" w:hAnsi="Calibri" w:cs="Calibri"/>
          <w:i/>
          <w:iCs/>
          <w:kern w:val="0"/>
          <w14:ligatures w14:val="none"/>
        </w:rPr>
        <w:t>plan</w:t>
      </w:r>
      <w:proofErr w:type="gramEnd"/>
      <w:r w:rsidR="00AE5544" w:rsidRPr="00AE5544">
        <w:rPr>
          <w:rFonts w:ascii="Calibri" w:eastAsia="Aptos" w:hAnsi="Calibri" w:cs="Calibri"/>
          <w:i/>
          <w:iCs/>
          <w:kern w:val="0"/>
          <w14:ligatures w14:val="none"/>
        </w:rPr>
        <w:t xml:space="preserve"> and outcomes.</w:t>
      </w:r>
      <w:r w:rsidR="001106C1">
        <w:rPr>
          <w:rFonts w:ascii="Calibri" w:eastAsia="Aptos" w:hAnsi="Calibri" w:cs="Calibri"/>
          <w:i/>
          <w:iCs/>
          <w:kern w:val="0"/>
          <w14:ligatures w14:val="none"/>
        </w:rPr>
        <w:t xml:space="preserve"> </w:t>
      </w:r>
      <w:r w:rsidR="00B9735E">
        <w:rPr>
          <w:rFonts w:ascii="Calibri" w:eastAsia="Aptos" w:hAnsi="Calibri" w:cs="Calibri"/>
          <w:i/>
          <w:iCs/>
          <w:kern w:val="0"/>
          <w14:ligatures w14:val="none"/>
        </w:rPr>
        <w:t>Successful</w:t>
      </w:r>
      <w:r w:rsidR="001106C1">
        <w:rPr>
          <w:rFonts w:ascii="Calibri" w:eastAsia="Aptos" w:hAnsi="Calibri" w:cs="Calibri"/>
          <w:i/>
          <w:iCs/>
          <w:kern w:val="0"/>
          <w14:ligatures w14:val="none"/>
        </w:rPr>
        <w:t xml:space="preserve"> meeting with Katie Weitz</w:t>
      </w:r>
      <w:r w:rsidR="00B9735E">
        <w:rPr>
          <w:rFonts w:ascii="Calibri" w:eastAsia="Aptos" w:hAnsi="Calibri" w:cs="Calibri"/>
          <w:i/>
          <w:iCs/>
          <w:kern w:val="0"/>
          <w14:ligatures w14:val="none"/>
        </w:rPr>
        <w:t xml:space="preserve"> </w:t>
      </w:r>
      <w:proofErr w:type="spellStart"/>
      <w:r w:rsidR="00B9735E">
        <w:rPr>
          <w:rFonts w:ascii="Calibri" w:eastAsia="Aptos" w:hAnsi="Calibri" w:cs="Calibri"/>
          <w:i/>
          <w:iCs/>
          <w:kern w:val="0"/>
          <w14:ligatures w14:val="none"/>
        </w:rPr>
        <w:t>greate</w:t>
      </w:r>
      <w:proofErr w:type="spellEnd"/>
      <w:r w:rsidR="00B9735E">
        <w:rPr>
          <w:rFonts w:ascii="Calibri" w:eastAsia="Aptos" w:hAnsi="Calibri" w:cs="Calibri"/>
          <w:i/>
          <w:iCs/>
          <w:kern w:val="0"/>
          <w14:ligatures w14:val="none"/>
        </w:rPr>
        <w:t xml:space="preserve"> creative Ideas came out </w:t>
      </w:r>
      <w:proofErr w:type="spellStart"/>
      <w:r w:rsidR="00B9735E">
        <w:rPr>
          <w:rFonts w:ascii="Calibri" w:eastAsia="Aptos" w:hAnsi="Calibri" w:cs="Calibri"/>
          <w:i/>
          <w:iCs/>
          <w:kern w:val="0"/>
          <w14:ligatures w14:val="none"/>
        </w:rPr>
        <w:t>tof</w:t>
      </w:r>
      <w:proofErr w:type="spellEnd"/>
      <w:r w:rsidR="00B9735E">
        <w:rPr>
          <w:rFonts w:ascii="Calibri" w:eastAsia="Aptos" w:hAnsi="Calibri" w:cs="Calibri"/>
          <w:i/>
          <w:iCs/>
          <w:kern w:val="0"/>
          <w14:ligatures w14:val="none"/>
        </w:rPr>
        <w:t xml:space="preserve"> the meeting.</w:t>
      </w:r>
    </w:p>
    <w:p w14:paraId="4ED9A16A" w14:textId="4881B0AE" w:rsidR="00CE16ED" w:rsidRPr="00CE16ED" w:rsidRDefault="00CE16ED" w:rsidP="00AE5544">
      <w:pPr>
        <w:widowControl w:val="0"/>
        <w:autoSpaceDE w:val="0"/>
        <w:autoSpaceDN w:val="0"/>
        <w:spacing w:after="0" w:line="240" w:lineRule="auto"/>
        <w:ind w:left="1080"/>
        <w:contextualSpacing/>
        <w:rPr>
          <w:rFonts w:ascii="Calibri" w:eastAsia="Aptos" w:hAnsi="Calibri" w:cs="Calibri"/>
          <w:kern w:val="0"/>
          <w14:ligatures w14:val="none"/>
        </w:rPr>
      </w:pPr>
    </w:p>
    <w:p w14:paraId="0E122D10" w14:textId="77777777" w:rsidR="00CE16ED" w:rsidRPr="00CE16ED" w:rsidRDefault="00CE16ED" w:rsidP="00CE16ED">
      <w:pPr>
        <w:widowControl w:val="0"/>
        <w:autoSpaceDE w:val="0"/>
        <w:autoSpaceDN w:val="0"/>
        <w:spacing w:after="0" w:line="240" w:lineRule="auto"/>
        <w:ind w:left="1080"/>
        <w:contextualSpacing/>
        <w:rPr>
          <w:rFonts w:ascii="Calibri" w:eastAsia="Aptos" w:hAnsi="Calibri" w:cs="Calibri"/>
          <w:kern w:val="0"/>
          <w14:ligatures w14:val="none"/>
        </w:rPr>
      </w:pPr>
    </w:p>
    <w:p w14:paraId="6A577236" w14:textId="77777777" w:rsidR="00CE16ED" w:rsidRPr="00280CD3" w:rsidRDefault="00CE16ED" w:rsidP="00CE16ED">
      <w:pPr>
        <w:widowControl w:val="0"/>
        <w:numPr>
          <w:ilvl w:val="0"/>
          <w:numId w:val="3"/>
        </w:numPr>
        <w:autoSpaceDE w:val="0"/>
        <w:autoSpaceDN w:val="0"/>
        <w:spacing w:after="0" w:line="240" w:lineRule="auto"/>
        <w:ind w:left="720"/>
        <w:contextualSpacing/>
        <w:rPr>
          <w:rFonts w:ascii="Calibri" w:eastAsia="Aptos" w:hAnsi="Calibri" w:cs="Calibri"/>
          <w:kern w:val="0"/>
          <w14:ligatures w14:val="none"/>
        </w:rPr>
      </w:pPr>
      <w:r w:rsidRPr="00280CD3">
        <w:rPr>
          <w:rFonts w:ascii="Calibri" w:eastAsia="Aptos" w:hAnsi="Calibri" w:cs="Calibri"/>
          <w:b/>
          <w:bCs/>
          <w:kern w:val="0"/>
          <w14:ligatures w14:val="none"/>
        </w:rPr>
        <w:t xml:space="preserve">Consent Agenda: </w:t>
      </w:r>
    </w:p>
    <w:p w14:paraId="37C572AF" w14:textId="77777777" w:rsidR="00CE16ED" w:rsidRPr="00CE16ED" w:rsidRDefault="00CE16ED" w:rsidP="00CE16ED">
      <w:pPr>
        <w:widowControl w:val="0"/>
        <w:autoSpaceDE w:val="0"/>
        <w:autoSpaceDN w:val="0"/>
        <w:spacing w:after="0" w:line="240" w:lineRule="auto"/>
        <w:rPr>
          <w:rFonts w:ascii="Calibri" w:eastAsia="Aptos" w:hAnsi="Calibri" w:cs="Calibri"/>
          <w:kern w:val="0"/>
          <w14:ligatures w14:val="none"/>
        </w:rPr>
      </w:pPr>
    </w:p>
    <w:p w14:paraId="2CCD8116" w14:textId="77777777" w:rsidR="00CE16ED" w:rsidRPr="00CE16ED" w:rsidRDefault="00CE16ED" w:rsidP="00CE16ED">
      <w:pPr>
        <w:widowControl w:val="0"/>
        <w:autoSpaceDE w:val="0"/>
        <w:autoSpaceDN w:val="0"/>
        <w:spacing w:after="0" w:line="240" w:lineRule="auto"/>
        <w:ind w:left="720"/>
        <w:rPr>
          <w:rFonts w:ascii="Calibri" w:eastAsia="Aptos" w:hAnsi="Calibri" w:cs="Calibri"/>
          <w:kern w:val="0"/>
          <w14:ligatures w14:val="none"/>
        </w:rPr>
      </w:pPr>
      <w:r w:rsidRPr="00CE16ED">
        <w:rPr>
          <w:rFonts w:ascii="Calibri" w:eastAsia="Aptos" w:hAnsi="Calibri" w:cs="Calibri"/>
          <w:kern w:val="0"/>
          <w14:ligatures w14:val="none"/>
        </w:rPr>
        <w:t>Unless removed from the consent agenda, items identified within the consent agenda will be acted on in the same motion.</w:t>
      </w:r>
    </w:p>
    <w:p w14:paraId="62DDF6D7" w14:textId="77777777" w:rsidR="00CE16ED" w:rsidRPr="00CE16ED" w:rsidRDefault="00CE16ED" w:rsidP="00CE16ED">
      <w:pPr>
        <w:widowControl w:val="0"/>
        <w:autoSpaceDE w:val="0"/>
        <w:autoSpaceDN w:val="0"/>
        <w:spacing w:after="0" w:line="240" w:lineRule="auto"/>
        <w:ind w:left="720"/>
        <w:rPr>
          <w:rFonts w:ascii="Calibri" w:eastAsia="Aptos" w:hAnsi="Calibri" w:cs="Calibri"/>
          <w:kern w:val="0"/>
          <w14:ligatures w14:val="none"/>
        </w:rPr>
      </w:pPr>
    </w:p>
    <w:p w14:paraId="78538BBD" w14:textId="38DD7CCA" w:rsidR="00CE16ED" w:rsidRPr="00CE16ED" w:rsidRDefault="00CE16ED" w:rsidP="00CE16ED">
      <w:pPr>
        <w:widowControl w:val="0"/>
        <w:numPr>
          <w:ilvl w:val="1"/>
          <w:numId w:val="4"/>
        </w:numPr>
        <w:autoSpaceDE w:val="0"/>
        <w:autoSpaceDN w:val="0"/>
        <w:spacing w:after="0" w:line="240" w:lineRule="auto"/>
        <w:contextualSpacing/>
        <w:rPr>
          <w:rFonts w:ascii="Calibri" w:eastAsia="Aptos" w:hAnsi="Calibri" w:cs="Calibri"/>
          <w:kern w:val="0"/>
          <w:sz w:val="22"/>
          <w:szCs w:val="22"/>
          <w14:ligatures w14:val="none"/>
        </w:rPr>
      </w:pPr>
      <w:r w:rsidRPr="00CE16ED">
        <w:rPr>
          <w:rFonts w:ascii="Calibri" w:eastAsia="Aptos" w:hAnsi="Calibri" w:cs="Calibri"/>
          <w:kern w:val="0"/>
          <w:sz w:val="22"/>
          <w:szCs w:val="22"/>
          <w14:ligatures w14:val="none"/>
        </w:rPr>
        <w:t xml:space="preserve">Minutes of </w:t>
      </w:r>
      <w:r w:rsidR="0071634B">
        <w:rPr>
          <w:rFonts w:ascii="Calibri" w:eastAsia="Aptos" w:hAnsi="Calibri" w:cs="Calibri"/>
          <w:kern w:val="0"/>
          <w:sz w:val="22"/>
          <w:szCs w:val="22"/>
          <w14:ligatures w14:val="none"/>
        </w:rPr>
        <w:t>August 21</w:t>
      </w:r>
      <w:r w:rsidR="006B4C7F">
        <w:rPr>
          <w:rFonts w:ascii="Calibri" w:eastAsia="Aptos" w:hAnsi="Calibri" w:cs="Calibri"/>
          <w:kern w:val="0"/>
          <w:sz w:val="22"/>
          <w:szCs w:val="22"/>
          <w14:ligatures w14:val="none"/>
        </w:rPr>
        <w:t xml:space="preserve">, </w:t>
      </w:r>
      <w:r w:rsidRPr="00CE16ED">
        <w:rPr>
          <w:rFonts w:ascii="Calibri" w:eastAsia="Aptos" w:hAnsi="Calibri" w:cs="Calibri"/>
          <w:kern w:val="0"/>
          <w:sz w:val="22"/>
          <w:szCs w:val="22"/>
          <w14:ligatures w14:val="none"/>
        </w:rPr>
        <w:t>2025, meeting of the Council.</w:t>
      </w:r>
    </w:p>
    <w:p w14:paraId="78969164" w14:textId="674DBC7E" w:rsidR="00CE16ED" w:rsidRPr="007A282E" w:rsidRDefault="00CE16ED" w:rsidP="00682630">
      <w:pPr>
        <w:widowControl w:val="0"/>
        <w:numPr>
          <w:ilvl w:val="1"/>
          <w:numId w:val="4"/>
        </w:numPr>
        <w:autoSpaceDE w:val="0"/>
        <w:autoSpaceDN w:val="0"/>
        <w:spacing w:after="0" w:line="240" w:lineRule="auto"/>
        <w:contextualSpacing/>
        <w:rPr>
          <w:rFonts w:ascii="Calibri" w:eastAsia="Aptos" w:hAnsi="Calibri" w:cs="Calibri"/>
          <w:b/>
          <w:bCs/>
          <w:kern w:val="0"/>
          <w:sz w:val="22"/>
          <w:szCs w:val="22"/>
          <w14:ligatures w14:val="none"/>
        </w:rPr>
      </w:pPr>
      <w:r w:rsidRPr="00CE16ED">
        <w:rPr>
          <w:rFonts w:ascii="Calibri" w:eastAsia="Aptos" w:hAnsi="Calibri" w:cs="Aptos"/>
          <w:kern w:val="0"/>
          <w:sz w:val="22"/>
          <w:szCs w:val="22"/>
          <w14:ligatures w14:val="none"/>
        </w:rPr>
        <w:t xml:space="preserve">Treasurer’s Report - </w:t>
      </w:r>
      <w:r w:rsidR="00D04F70">
        <w:rPr>
          <w:rFonts w:ascii="Calibri" w:eastAsia="Aptos" w:hAnsi="Calibri" w:cs="Aptos"/>
          <w:kern w:val="0"/>
          <w:sz w:val="22"/>
          <w:szCs w:val="22"/>
          <w14:ligatures w14:val="none"/>
        </w:rPr>
        <w:t>September</w:t>
      </w:r>
      <w:r w:rsidRPr="00CE16ED">
        <w:rPr>
          <w:rFonts w:ascii="Calibri" w:eastAsia="Aptos" w:hAnsi="Calibri" w:cs="Aptos"/>
          <w:kern w:val="0"/>
          <w:sz w:val="22"/>
          <w:szCs w:val="22"/>
          <w14:ligatures w14:val="none"/>
        </w:rPr>
        <w:t xml:space="preserve"> 2025</w:t>
      </w:r>
    </w:p>
    <w:p w14:paraId="6A65D025" w14:textId="0D5F7C49" w:rsidR="00F514DB" w:rsidRDefault="00F514DB" w:rsidP="00F514DB">
      <w:pPr>
        <w:widowControl w:val="0"/>
        <w:autoSpaceDE w:val="0"/>
        <w:autoSpaceDN w:val="0"/>
        <w:spacing w:after="0" w:line="240" w:lineRule="auto"/>
        <w:ind w:left="1080"/>
        <w:contextualSpacing/>
        <w:rPr>
          <w:rFonts w:ascii="Calibri" w:eastAsia="Aptos" w:hAnsi="Calibri" w:cs="Calibri"/>
          <w:kern w:val="0"/>
          <w:sz w:val="22"/>
          <w:szCs w:val="22"/>
          <w14:ligatures w14:val="none"/>
        </w:rPr>
      </w:pPr>
    </w:p>
    <w:p w14:paraId="1D5AE78E" w14:textId="77777777" w:rsidR="00CE16ED" w:rsidRPr="00CE16ED" w:rsidRDefault="00CE16ED" w:rsidP="00CE16ED">
      <w:pPr>
        <w:widowControl w:val="0"/>
        <w:autoSpaceDE w:val="0"/>
        <w:autoSpaceDN w:val="0"/>
        <w:spacing w:after="0" w:line="240" w:lineRule="auto"/>
        <w:ind w:left="1080"/>
        <w:contextualSpacing/>
        <w:rPr>
          <w:rFonts w:ascii="Calibri" w:eastAsia="Aptos" w:hAnsi="Calibri" w:cs="Calibri"/>
          <w:kern w:val="0"/>
          <w:sz w:val="22"/>
          <w:szCs w:val="22"/>
          <w14:ligatures w14:val="none"/>
        </w:rPr>
      </w:pPr>
    </w:p>
    <w:p w14:paraId="4371E7A3" w14:textId="77777777" w:rsidR="00CE16ED" w:rsidRPr="00CE16ED" w:rsidRDefault="00CE16ED" w:rsidP="00CE16ED">
      <w:pPr>
        <w:widowControl w:val="0"/>
        <w:autoSpaceDE w:val="0"/>
        <w:autoSpaceDN w:val="0"/>
        <w:spacing w:after="0" w:line="240" w:lineRule="auto"/>
        <w:ind w:left="720"/>
        <w:rPr>
          <w:rFonts w:ascii="Calibri" w:eastAsia="Aptos" w:hAnsi="Calibri" w:cs="Calibri"/>
          <w:kern w:val="0"/>
          <w14:ligatures w14:val="none"/>
        </w:rPr>
      </w:pPr>
      <w:r w:rsidRPr="00CE16ED">
        <w:rPr>
          <w:rFonts w:ascii="Calibri" w:eastAsia="Aptos" w:hAnsi="Calibri" w:cs="Calibri"/>
          <w:b/>
          <w:bCs/>
          <w:kern w:val="0"/>
          <w14:ligatures w14:val="none"/>
        </w:rPr>
        <w:t>Motion:</w:t>
      </w:r>
      <w:r w:rsidRPr="00CE16ED">
        <w:rPr>
          <w:rFonts w:ascii="Calibri" w:eastAsia="Aptos" w:hAnsi="Calibri" w:cs="Calibri"/>
          <w:kern w:val="0"/>
          <w14:ligatures w14:val="none"/>
        </w:rPr>
        <w:t xml:space="preserve"> </w:t>
      </w:r>
      <w:r w:rsidRPr="00CE16ED">
        <w:rPr>
          <w:rFonts w:ascii="Calibri" w:eastAsia="Aptos" w:hAnsi="Calibri" w:cs="Calibri"/>
          <w:b/>
          <w:bCs/>
          <w:kern w:val="0"/>
          <w14:ligatures w14:val="none"/>
        </w:rPr>
        <w:t>To approve the consent agenda as presented.</w:t>
      </w:r>
      <w:r w:rsidRPr="00CE16ED">
        <w:rPr>
          <w:rFonts w:ascii="Calibri" w:eastAsia="Aptos" w:hAnsi="Calibri" w:cs="Calibri"/>
          <w:kern w:val="0"/>
          <w14:ligatures w14:val="none"/>
        </w:rPr>
        <w:t xml:space="preserve"> </w:t>
      </w:r>
    </w:p>
    <w:p w14:paraId="03D02E46" w14:textId="77777777" w:rsidR="00CE16ED" w:rsidRPr="00CE16ED" w:rsidRDefault="00CE16ED" w:rsidP="00CE16ED">
      <w:pPr>
        <w:widowControl w:val="0"/>
        <w:autoSpaceDE w:val="0"/>
        <w:autoSpaceDN w:val="0"/>
        <w:spacing w:after="0" w:line="240" w:lineRule="auto"/>
        <w:ind w:left="720"/>
        <w:rPr>
          <w:rFonts w:ascii="Calibri" w:eastAsia="Aptos" w:hAnsi="Calibri" w:cs="Calibri"/>
          <w:kern w:val="0"/>
          <w14:ligatures w14:val="none"/>
        </w:rPr>
      </w:pPr>
    </w:p>
    <w:p w14:paraId="648BEB53" w14:textId="663C9F02" w:rsidR="00CE16ED" w:rsidRPr="00CE16ED" w:rsidRDefault="00CE16ED" w:rsidP="00CE16ED">
      <w:pPr>
        <w:widowControl w:val="0"/>
        <w:autoSpaceDE w:val="0"/>
        <w:autoSpaceDN w:val="0"/>
        <w:spacing w:after="0" w:line="240" w:lineRule="auto"/>
        <w:ind w:left="720"/>
        <w:rPr>
          <w:rFonts w:ascii="Calibri" w:eastAsia="Aptos" w:hAnsi="Calibri" w:cs="Calibri"/>
          <w:kern w:val="0"/>
          <w14:ligatures w14:val="none"/>
        </w:rPr>
      </w:pPr>
      <w:r w:rsidRPr="00CE16ED">
        <w:rPr>
          <w:rFonts w:ascii="Calibri" w:eastAsia="Aptos" w:hAnsi="Calibri" w:cs="Calibri"/>
          <w:kern w:val="0"/>
          <w14:ligatures w14:val="none"/>
        </w:rPr>
        <w:t>First: _</w:t>
      </w:r>
      <w:r w:rsidR="00C10627" w:rsidRPr="00C10627">
        <w:rPr>
          <w:rFonts w:ascii="Calibri" w:eastAsia="Aptos" w:hAnsi="Calibri" w:cs="Calibri"/>
          <w:kern w:val="0"/>
          <w:u w:val="single"/>
          <w14:ligatures w14:val="none"/>
        </w:rPr>
        <w:t>Whitted Jr</w:t>
      </w:r>
      <w:r w:rsidRPr="00C10627">
        <w:rPr>
          <w:rFonts w:ascii="Calibri" w:eastAsia="Aptos" w:hAnsi="Calibri" w:cs="Calibri"/>
          <w:kern w:val="0"/>
          <w:u w:val="single"/>
          <w14:ligatures w14:val="none"/>
        </w:rPr>
        <w:t>___</w:t>
      </w:r>
      <w:r w:rsidRPr="00CE16ED">
        <w:rPr>
          <w:rFonts w:ascii="Calibri" w:eastAsia="Aptos" w:hAnsi="Calibri" w:cs="Calibri"/>
          <w:kern w:val="0"/>
          <w14:ligatures w14:val="none"/>
        </w:rPr>
        <w:t xml:space="preserve"> Second: </w:t>
      </w:r>
      <w:r w:rsidR="00C10627" w:rsidRPr="00C10627">
        <w:rPr>
          <w:rFonts w:ascii="Calibri" w:eastAsia="Aptos" w:hAnsi="Calibri" w:cs="Calibri"/>
          <w:kern w:val="0"/>
          <w:u w:val="single"/>
          <w14:ligatures w14:val="none"/>
        </w:rPr>
        <w:t>Rodriguez</w:t>
      </w:r>
      <w:r w:rsidRPr="00C10627">
        <w:rPr>
          <w:rFonts w:ascii="Calibri" w:eastAsia="Aptos" w:hAnsi="Calibri" w:cs="Calibri"/>
          <w:kern w:val="0"/>
          <w:u w:val="single"/>
          <w14:ligatures w14:val="none"/>
        </w:rPr>
        <w:t>___</w:t>
      </w:r>
    </w:p>
    <w:p w14:paraId="66CFBC52" w14:textId="77777777" w:rsidR="00CE16ED" w:rsidRPr="00CE16ED" w:rsidRDefault="00CE16ED" w:rsidP="00CE16ED">
      <w:pPr>
        <w:widowControl w:val="0"/>
        <w:autoSpaceDE w:val="0"/>
        <w:autoSpaceDN w:val="0"/>
        <w:spacing w:after="0" w:line="240" w:lineRule="auto"/>
        <w:ind w:left="720"/>
        <w:rPr>
          <w:rFonts w:ascii="Calibri" w:eastAsia="Aptos" w:hAnsi="Calibri" w:cs="Calibri"/>
          <w:kern w:val="0"/>
          <w14:ligatures w14:val="none"/>
        </w:rPr>
      </w:pPr>
      <w:r w:rsidRPr="00CE16ED">
        <w:rPr>
          <w:rFonts w:ascii="Calibri" w:eastAsia="Aptos" w:hAnsi="Calibri" w:cs="Calibri"/>
          <w:kern w:val="0"/>
          <w14:ligatures w14:val="none"/>
        </w:rPr>
        <w:t xml:space="preserve">Discussion: </w:t>
      </w:r>
    </w:p>
    <w:p w14:paraId="4A788894" w14:textId="3EACFA33" w:rsidR="00CE16ED" w:rsidRPr="00CE16ED" w:rsidRDefault="00CE16ED" w:rsidP="00CE16ED">
      <w:pPr>
        <w:widowControl w:val="0"/>
        <w:autoSpaceDE w:val="0"/>
        <w:autoSpaceDN w:val="0"/>
        <w:spacing w:after="0" w:line="240" w:lineRule="auto"/>
        <w:ind w:left="720"/>
        <w:rPr>
          <w:rFonts w:ascii="Calibri" w:eastAsia="Aptos" w:hAnsi="Calibri" w:cs="Calibri"/>
          <w:kern w:val="0"/>
          <w14:ligatures w14:val="none"/>
        </w:rPr>
      </w:pPr>
      <w:r w:rsidRPr="00CE16ED">
        <w:rPr>
          <w:rFonts w:ascii="Calibri" w:eastAsia="Aptos" w:hAnsi="Calibri" w:cs="Calibri"/>
          <w:kern w:val="0"/>
          <w14:ligatures w14:val="none"/>
        </w:rPr>
        <w:t xml:space="preserve">Moved to vote:  </w:t>
      </w:r>
      <w:proofErr w:type="gramStart"/>
      <w:r w:rsidRPr="00CE16ED">
        <w:rPr>
          <w:rFonts w:ascii="Calibri" w:eastAsia="Aptos" w:hAnsi="Calibri" w:cs="Calibri"/>
          <w:kern w:val="0"/>
          <w14:ligatures w14:val="none"/>
        </w:rPr>
        <w:t>Yes</w:t>
      </w:r>
      <w:proofErr w:type="gramEnd"/>
      <w:r w:rsidRPr="00CE16ED">
        <w:rPr>
          <w:rFonts w:ascii="Calibri" w:eastAsia="Aptos" w:hAnsi="Calibri" w:cs="Calibri"/>
          <w:kern w:val="0"/>
          <w14:ligatures w14:val="none"/>
        </w:rPr>
        <w:t xml:space="preserve"> __</w:t>
      </w:r>
      <w:r w:rsidR="00C10627">
        <w:rPr>
          <w:rFonts w:ascii="Calibri" w:eastAsia="Aptos" w:hAnsi="Calibri" w:cs="Calibri"/>
          <w:kern w:val="0"/>
          <w14:ligatures w14:val="none"/>
        </w:rPr>
        <w:t>X</w:t>
      </w:r>
      <w:r w:rsidRPr="00CE16ED">
        <w:rPr>
          <w:rFonts w:ascii="Calibri" w:eastAsia="Aptos" w:hAnsi="Calibri" w:cs="Calibri"/>
          <w:kern w:val="0"/>
          <w14:ligatures w14:val="none"/>
        </w:rPr>
        <w:t xml:space="preserve">__ </w:t>
      </w:r>
      <w:proofErr w:type="gramStart"/>
      <w:r w:rsidRPr="00CE16ED">
        <w:rPr>
          <w:rFonts w:ascii="Calibri" w:eastAsia="Aptos" w:hAnsi="Calibri" w:cs="Calibri"/>
          <w:kern w:val="0"/>
          <w14:ligatures w14:val="none"/>
        </w:rPr>
        <w:t>No __</w:t>
      </w:r>
      <w:proofErr w:type="gramEnd"/>
      <w:r w:rsidRPr="00CE16ED">
        <w:rPr>
          <w:rFonts w:ascii="Calibri" w:eastAsia="Aptos" w:hAnsi="Calibri" w:cs="Calibri"/>
          <w:kern w:val="0"/>
          <w14:ligatures w14:val="none"/>
        </w:rPr>
        <w:t>___ Abstain_____</w:t>
      </w:r>
    </w:p>
    <w:p w14:paraId="0D1C7A19" w14:textId="0D0754A4" w:rsidR="00CE16ED" w:rsidRPr="00CE16ED" w:rsidRDefault="00CE16ED" w:rsidP="00CE16ED">
      <w:pPr>
        <w:widowControl w:val="0"/>
        <w:autoSpaceDE w:val="0"/>
        <w:autoSpaceDN w:val="0"/>
        <w:spacing w:after="0" w:line="240" w:lineRule="auto"/>
        <w:ind w:left="720"/>
        <w:rPr>
          <w:rFonts w:ascii="Calibri" w:eastAsia="Aptos" w:hAnsi="Calibri" w:cs="Calibri"/>
          <w:kern w:val="0"/>
          <w14:ligatures w14:val="none"/>
        </w:rPr>
      </w:pPr>
      <w:r w:rsidRPr="00CE16ED">
        <w:rPr>
          <w:rFonts w:ascii="Calibri" w:eastAsia="Aptos" w:hAnsi="Calibri" w:cs="Calibri"/>
          <w:kern w:val="0"/>
          <w14:ligatures w14:val="none"/>
        </w:rPr>
        <w:t xml:space="preserve">Motion: </w:t>
      </w:r>
      <w:proofErr w:type="spellStart"/>
      <w:r w:rsidRPr="00CE16ED">
        <w:rPr>
          <w:rFonts w:ascii="Calibri" w:eastAsia="Aptos" w:hAnsi="Calibri" w:cs="Calibri"/>
          <w:kern w:val="0"/>
          <w14:ligatures w14:val="none"/>
        </w:rPr>
        <w:t>passed__</w:t>
      </w:r>
      <w:r w:rsidR="00C10627">
        <w:rPr>
          <w:rFonts w:ascii="Calibri" w:eastAsia="Aptos" w:hAnsi="Calibri" w:cs="Calibri"/>
          <w:kern w:val="0"/>
          <w14:ligatures w14:val="none"/>
        </w:rPr>
        <w:t>X</w:t>
      </w:r>
      <w:proofErr w:type="spellEnd"/>
      <w:r w:rsidRPr="00CE16ED">
        <w:rPr>
          <w:rFonts w:ascii="Calibri" w:eastAsia="Aptos" w:hAnsi="Calibri" w:cs="Calibri"/>
          <w:kern w:val="0"/>
          <w14:ligatures w14:val="none"/>
        </w:rPr>
        <w:t>__ failed _____</w:t>
      </w:r>
    </w:p>
    <w:p w14:paraId="1884CCE1" w14:textId="77777777" w:rsidR="00CE16ED" w:rsidRPr="00CE16ED" w:rsidRDefault="00CE16ED" w:rsidP="00CE16ED">
      <w:pPr>
        <w:widowControl w:val="0"/>
        <w:autoSpaceDE w:val="0"/>
        <w:autoSpaceDN w:val="0"/>
        <w:spacing w:after="0" w:line="240" w:lineRule="auto"/>
        <w:ind w:left="360"/>
        <w:rPr>
          <w:rFonts w:ascii="Calibri" w:eastAsia="Aptos" w:hAnsi="Calibri" w:cs="Calibri"/>
          <w:b/>
          <w:bCs/>
          <w:kern w:val="0"/>
          <w14:ligatures w14:val="none"/>
        </w:rPr>
      </w:pPr>
    </w:p>
    <w:p w14:paraId="39B48544" w14:textId="77777777" w:rsidR="00CE16ED" w:rsidRPr="00CE16ED" w:rsidRDefault="00CE16ED" w:rsidP="00CE16ED">
      <w:pPr>
        <w:widowControl w:val="0"/>
        <w:numPr>
          <w:ilvl w:val="0"/>
          <w:numId w:val="5"/>
        </w:numPr>
        <w:autoSpaceDE w:val="0"/>
        <w:autoSpaceDN w:val="0"/>
        <w:spacing w:after="0" w:line="240" w:lineRule="auto"/>
        <w:contextualSpacing/>
        <w:rPr>
          <w:rFonts w:ascii="Calibri" w:eastAsia="Aptos" w:hAnsi="Calibri" w:cs="Calibri"/>
          <w:kern w:val="0"/>
          <w14:ligatures w14:val="none"/>
        </w:rPr>
      </w:pPr>
      <w:r w:rsidRPr="00CE16ED">
        <w:rPr>
          <w:rFonts w:ascii="Calibri" w:eastAsia="Aptos" w:hAnsi="Calibri" w:cs="Calibri"/>
          <w:b/>
          <w:bCs/>
          <w:kern w:val="0"/>
          <w14:ligatures w14:val="none"/>
        </w:rPr>
        <w:t>Subcommittee Reports</w:t>
      </w:r>
      <w:r w:rsidRPr="00CE16ED">
        <w:rPr>
          <w:rFonts w:ascii="Calibri" w:eastAsia="Aptos" w:hAnsi="Calibri" w:cs="Calibri"/>
          <w:kern w:val="0"/>
          <w14:ligatures w14:val="none"/>
        </w:rPr>
        <w:t>:</w:t>
      </w:r>
    </w:p>
    <w:p w14:paraId="5D695E03" w14:textId="77777777" w:rsidR="00CE16ED" w:rsidRPr="00CE16ED" w:rsidRDefault="00CE16ED" w:rsidP="00CE16ED">
      <w:pPr>
        <w:widowControl w:val="0"/>
        <w:autoSpaceDE w:val="0"/>
        <w:autoSpaceDN w:val="0"/>
        <w:spacing w:after="0" w:line="240" w:lineRule="auto"/>
        <w:ind w:left="360"/>
        <w:rPr>
          <w:rFonts w:ascii="Calibri" w:eastAsia="Aptos" w:hAnsi="Calibri" w:cs="Calibri"/>
          <w:kern w:val="0"/>
          <w14:ligatures w14:val="none"/>
        </w:rPr>
      </w:pPr>
    </w:p>
    <w:p w14:paraId="2E4890E7" w14:textId="548B98FA" w:rsidR="00CE16ED" w:rsidRPr="00CE16ED" w:rsidRDefault="00CE16ED" w:rsidP="00CE16ED">
      <w:pPr>
        <w:widowControl w:val="0"/>
        <w:numPr>
          <w:ilvl w:val="1"/>
          <w:numId w:val="5"/>
        </w:numPr>
        <w:autoSpaceDE w:val="0"/>
        <w:autoSpaceDN w:val="0"/>
        <w:spacing w:after="0" w:line="240" w:lineRule="auto"/>
        <w:contextualSpacing/>
        <w:rPr>
          <w:rFonts w:ascii="Calibri" w:eastAsia="Aptos" w:hAnsi="Calibri" w:cs="Calibri"/>
          <w:kern w:val="0"/>
          <w14:ligatures w14:val="none"/>
        </w:rPr>
      </w:pPr>
      <w:r w:rsidRPr="00CE16ED">
        <w:rPr>
          <w:rFonts w:ascii="Calibri" w:eastAsia="Aptos" w:hAnsi="Calibri" w:cs="Calibri"/>
          <w:kern w:val="0"/>
          <w14:ligatures w14:val="none"/>
        </w:rPr>
        <w:lastRenderedPageBreak/>
        <w:t xml:space="preserve">Elementary, Learning, and Diversity (ELD) subcommittee: </w:t>
      </w:r>
      <w:r w:rsidR="00115CB1" w:rsidRPr="00115CB1">
        <w:rPr>
          <w:rFonts w:ascii="Calibri" w:eastAsia="Aptos" w:hAnsi="Calibri" w:cs="Calibri"/>
          <w:i/>
          <w:iCs/>
          <w:kern w:val="0"/>
          <w14:ligatures w14:val="none"/>
        </w:rPr>
        <w:t>No New Business</w:t>
      </w:r>
    </w:p>
    <w:p w14:paraId="30EBB267" w14:textId="77777777" w:rsidR="00CE16ED" w:rsidRPr="00CE16ED" w:rsidRDefault="00CE16ED" w:rsidP="00CE16ED">
      <w:pPr>
        <w:widowControl w:val="0"/>
        <w:autoSpaceDE w:val="0"/>
        <w:autoSpaceDN w:val="0"/>
        <w:spacing w:after="0" w:line="240" w:lineRule="auto"/>
        <w:ind w:left="720"/>
        <w:rPr>
          <w:rFonts w:ascii="Calibri" w:eastAsia="Aptos" w:hAnsi="Calibri" w:cs="Calibri"/>
          <w:kern w:val="0"/>
          <w14:ligatures w14:val="none"/>
        </w:rPr>
      </w:pPr>
    </w:p>
    <w:p w14:paraId="5D27F401" w14:textId="609BE7CF" w:rsidR="00CE16ED" w:rsidRPr="00063C29" w:rsidRDefault="00CE16ED" w:rsidP="0052341A">
      <w:pPr>
        <w:widowControl w:val="0"/>
        <w:numPr>
          <w:ilvl w:val="1"/>
          <w:numId w:val="5"/>
        </w:numPr>
        <w:autoSpaceDE w:val="0"/>
        <w:autoSpaceDN w:val="0"/>
        <w:spacing w:after="0" w:line="240" w:lineRule="auto"/>
        <w:contextualSpacing/>
        <w:rPr>
          <w:rFonts w:ascii="Calibri" w:eastAsia="Aptos" w:hAnsi="Calibri" w:cs="Calibri"/>
          <w:i/>
          <w:iCs/>
          <w:kern w:val="0"/>
          <w14:ligatures w14:val="none"/>
        </w:rPr>
      </w:pPr>
      <w:r w:rsidRPr="00B218F4">
        <w:rPr>
          <w:rFonts w:ascii="Calibri" w:eastAsia="Aptos" w:hAnsi="Calibri" w:cs="Calibri"/>
          <w:kern w:val="0"/>
          <w14:ligatures w14:val="none"/>
        </w:rPr>
        <w:t xml:space="preserve">Budget, Finance, and Audit subcommittee: </w:t>
      </w:r>
      <w:r w:rsidR="00B218F4" w:rsidRPr="00063C29">
        <w:rPr>
          <w:rFonts w:ascii="Calibri" w:eastAsia="Aptos" w:hAnsi="Calibri" w:cs="Calibri"/>
          <w:i/>
          <w:iCs/>
          <w:kern w:val="0"/>
          <w14:ligatures w14:val="none"/>
        </w:rPr>
        <w:t xml:space="preserve">The BFA committee recommended the budget </w:t>
      </w:r>
      <w:proofErr w:type="gramStart"/>
      <w:r w:rsidR="00B218F4" w:rsidRPr="00063C29">
        <w:rPr>
          <w:rFonts w:ascii="Calibri" w:eastAsia="Aptos" w:hAnsi="Calibri" w:cs="Calibri"/>
          <w:i/>
          <w:iCs/>
          <w:kern w:val="0"/>
          <w14:ligatures w14:val="none"/>
        </w:rPr>
        <w:t>in</w:t>
      </w:r>
      <w:proofErr w:type="gramEnd"/>
      <w:r w:rsidR="00B218F4" w:rsidRPr="00063C29">
        <w:rPr>
          <w:rFonts w:ascii="Calibri" w:eastAsia="Aptos" w:hAnsi="Calibri" w:cs="Calibri"/>
          <w:i/>
          <w:iCs/>
          <w:kern w:val="0"/>
          <w14:ligatures w14:val="none"/>
        </w:rPr>
        <w:t xml:space="preserve"> a formal capacity</w:t>
      </w:r>
    </w:p>
    <w:p w14:paraId="60C8BB5A" w14:textId="77777777" w:rsidR="00CE16ED" w:rsidRPr="00CE16ED" w:rsidRDefault="00CE16ED" w:rsidP="00CE16ED">
      <w:pPr>
        <w:widowControl w:val="0"/>
        <w:autoSpaceDE w:val="0"/>
        <w:autoSpaceDN w:val="0"/>
        <w:spacing w:after="0" w:line="240" w:lineRule="auto"/>
        <w:ind w:left="1440"/>
        <w:rPr>
          <w:rFonts w:ascii="Calibri" w:eastAsia="Aptos" w:hAnsi="Calibri" w:cs="Calibri"/>
          <w:kern w:val="0"/>
          <w14:ligatures w14:val="none"/>
        </w:rPr>
      </w:pPr>
    </w:p>
    <w:p w14:paraId="0FC8689B" w14:textId="7A6728ED" w:rsidR="00CE16ED" w:rsidRPr="00A85CCB" w:rsidRDefault="00CE16ED" w:rsidP="00A85CCB">
      <w:pPr>
        <w:widowControl w:val="0"/>
        <w:numPr>
          <w:ilvl w:val="1"/>
          <w:numId w:val="5"/>
        </w:numPr>
        <w:autoSpaceDE w:val="0"/>
        <w:autoSpaceDN w:val="0"/>
        <w:spacing w:after="0" w:line="240" w:lineRule="auto"/>
        <w:contextualSpacing/>
        <w:rPr>
          <w:rFonts w:ascii="Calibri" w:eastAsia="Aptos" w:hAnsi="Calibri" w:cs="Calibri"/>
          <w:kern w:val="0"/>
          <w14:ligatures w14:val="none"/>
        </w:rPr>
      </w:pPr>
      <w:r w:rsidRPr="00CE16ED">
        <w:rPr>
          <w:rFonts w:ascii="Calibri" w:eastAsia="Aptos" w:hAnsi="Calibri" w:cs="Calibri"/>
          <w:kern w:val="0"/>
          <w14:ligatures w14:val="none"/>
        </w:rPr>
        <w:t xml:space="preserve">Legislative and Policy subcommittee: </w:t>
      </w:r>
      <w:r w:rsidR="00A85CCB" w:rsidRPr="00A85CCB">
        <w:rPr>
          <w:rFonts w:ascii="Calibri" w:eastAsia="Aptos" w:hAnsi="Calibri" w:cs="Calibri"/>
          <w:i/>
          <w:iCs/>
          <w:kern w:val="0"/>
          <w14:ligatures w14:val="none"/>
        </w:rPr>
        <w:t>Legislative Strategy and Lobbyist Performance</w:t>
      </w:r>
      <w:r w:rsidR="00A85CCB" w:rsidRPr="00A85CCB">
        <w:rPr>
          <w:rFonts w:ascii="Calibri" w:eastAsia="Aptos" w:hAnsi="Calibri" w:cs="Calibri"/>
          <w:i/>
          <w:iCs/>
          <w:kern w:val="0"/>
          <w14:ligatures w14:val="none"/>
        </w:rPr>
        <w:br/>
        <w:t xml:space="preserve">- Concerns: Lobbyist underperformance, minimal legwork, lack of accountability/strategy; lobbyist not under current contract; delays pending “Stable Gray” materials. Approx. $30,000 spent </w:t>
      </w:r>
      <w:proofErr w:type="gramStart"/>
      <w:r w:rsidR="00A85CCB" w:rsidRPr="00A85CCB">
        <w:rPr>
          <w:rFonts w:ascii="Calibri" w:eastAsia="Aptos" w:hAnsi="Calibri" w:cs="Calibri"/>
          <w:i/>
          <w:iCs/>
          <w:kern w:val="0"/>
          <w14:ligatures w14:val="none"/>
        </w:rPr>
        <w:t>with</w:t>
      </w:r>
      <w:proofErr w:type="gramEnd"/>
      <w:r w:rsidR="00A85CCB" w:rsidRPr="00A85CCB">
        <w:rPr>
          <w:rFonts w:ascii="Calibri" w:eastAsia="Aptos" w:hAnsi="Calibri" w:cs="Calibri"/>
          <w:i/>
          <w:iCs/>
          <w:kern w:val="0"/>
          <w14:ligatures w14:val="none"/>
        </w:rPr>
        <w:t xml:space="preserve"> limited value; lobbyist not identifying issues or readiness.</w:t>
      </w:r>
      <w:r w:rsidR="00A85CCB" w:rsidRPr="00A85CCB">
        <w:rPr>
          <w:rFonts w:ascii="Calibri" w:eastAsia="Aptos" w:hAnsi="Calibri" w:cs="Calibri"/>
          <w:i/>
          <w:iCs/>
          <w:kern w:val="0"/>
          <w14:ligatures w14:val="none"/>
        </w:rPr>
        <w:br/>
        <w:t>- Plan: Legislative subcommittee exploring alternatives; outreach to potential replacements. Face-to-face meeting with current lobbyist to set expectations and determine fit.</w:t>
      </w:r>
      <w:r w:rsidR="00A85CCB" w:rsidRPr="00A85CCB">
        <w:rPr>
          <w:rFonts w:ascii="Calibri" w:eastAsia="Aptos" w:hAnsi="Calibri" w:cs="Calibri"/>
          <w:i/>
          <w:iCs/>
          <w:kern w:val="0"/>
          <w14:ligatures w14:val="none"/>
        </w:rPr>
        <w:br/>
        <w:t>- Goals: Build legislator relationships pre-issue; readiness to testify/present positions; lobbyist to “shepherd” organization through the process. Balance staying under the radar with active engagement; seek model examples (e.g., Colby Co-op). Caution on conflicts of interest.</w:t>
      </w:r>
    </w:p>
    <w:p w14:paraId="1661ADEB" w14:textId="77777777" w:rsidR="00CE16ED" w:rsidRPr="00CE16ED" w:rsidRDefault="00CE16ED" w:rsidP="00CE16ED">
      <w:pPr>
        <w:widowControl w:val="0"/>
        <w:autoSpaceDE w:val="0"/>
        <w:autoSpaceDN w:val="0"/>
        <w:spacing w:after="0" w:line="240" w:lineRule="auto"/>
        <w:rPr>
          <w:rFonts w:ascii="Calibri" w:eastAsia="Aptos" w:hAnsi="Calibri" w:cs="Aptos"/>
          <w:kern w:val="0"/>
          <w14:ligatures w14:val="none"/>
        </w:rPr>
      </w:pPr>
    </w:p>
    <w:p w14:paraId="3C59DF45" w14:textId="557113FB" w:rsidR="00CE16ED" w:rsidRPr="00AE26E9" w:rsidRDefault="00CE16ED" w:rsidP="00CE16ED">
      <w:pPr>
        <w:widowControl w:val="0"/>
        <w:numPr>
          <w:ilvl w:val="1"/>
          <w:numId w:val="5"/>
        </w:numPr>
        <w:autoSpaceDE w:val="0"/>
        <w:autoSpaceDN w:val="0"/>
        <w:spacing w:after="0" w:line="240" w:lineRule="auto"/>
        <w:contextualSpacing/>
        <w:rPr>
          <w:rFonts w:ascii="Calibri" w:eastAsia="Aptos" w:hAnsi="Calibri" w:cs="Calibri"/>
          <w:i/>
          <w:iCs/>
          <w:kern w:val="0"/>
          <w14:ligatures w14:val="none"/>
        </w:rPr>
      </w:pPr>
      <w:r w:rsidRPr="00CE16ED">
        <w:rPr>
          <w:rFonts w:ascii="Calibri" w:eastAsia="Aptos" w:hAnsi="Calibri" w:cs="Calibri"/>
          <w:kern w:val="0"/>
          <w14:ligatures w14:val="none"/>
        </w:rPr>
        <w:t>Administration and Personnel subcommittee:</w:t>
      </w:r>
      <w:r w:rsidR="00737BD0">
        <w:rPr>
          <w:rFonts w:ascii="Calibri" w:eastAsia="Aptos" w:hAnsi="Calibri" w:cs="Calibri"/>
          <w:kern w:val="0"/>
          <w14:ligatures w14:val="none"/>
        </w:rPr>
        <w:t xml:space="preserve"> </w:t>
      </w:r>
      <w:r w:rsidR="00AE26E9" w:rsidRPr="00AE26E9">
        <w:rPr>
          <w:rFonts w:ascii="Calibri" w:eastAsia="Aptos" w:hAnsi="Calibri" w:cs="Calibri"/>
          <w:i/>
          <w:iCs/>
          <w:kern w:val="0"/>
          <w14:ligatures w14:val="none"/>
        </w:rPr>
        <w:t>Continue reviewing the handbook for updates.</w:t>
      </w:r>
    </w:p>
    <w:p w14:paraId="5ED73E2B" w14:textId="77777777" w:rsidR="00CE16ED" w:rsidRPr="00CE16ED" w:rsidRDefault="00CE16ED" w:rsidP="00CE16ED">
      <w:pPr>
        <w:widowControl w:val="0"/>
        <w:autoSpaceDE w:val="0"/>
        <w:autoSpaceDN w:val="0"/>
        <w:spacing w:after="0" w:line="240" w:lineRule="auto"/>
        <w:ind w:left="720"/>
        <w:contextualSpacing/>
        <w:rPr>
          <w:rFonts w:ascii="Calibri" w:eastAsia="Aptos" w:hAnsi="Calibri" w:cs="Calibri"/>
          <w:kern w:val="0"/>
          <w14:ligatures w14:val="none"/>
        </w:rPr>
      </w:pPr>
    </w:p>
    <w:p w14:paraId="0278EB3D" w14:textId="77777777" w:rsidR="00CE16ED" w:rsidRPr="00CE16ED" w:rsidRDefault="00CE16ED" w:rsidP="00CE16ED">
      <w:pPr>
        <w:widowControl w:val="0"/>
        <w:numPr>
          <w:ilvl w:val="0"/>
          <w:numId w:val="5"/>
        </w:numPr>
        <w:autoSpaceDE w:val="0"/>
        <w:autoSpaceDN w:val="0"/>
        <w:spacing w:after="0" w:line="240" w:lineRule="auto"/>
        <w:contextualSpacing/>
        <w:rPr>
          <w:rFonts w:ascii="Calibri" w:eastAsia="Aptos" w:hAnsi="Calibri" w:cs="Calibri"/>
          <w:kern w:val="0"/>
          <w14:ligatures w14:val="none"/>
        </w:rPr>
      </w:pPr>
      <w:r w:rsidRPr="00CE16ED">
        <w:rPr>
          <w:rFonts w:ascii="Calibri" w:eastAsia="Aptos" w:hAnsi="Calibri" w:cs="Calibri"/>
          <w:b/>
          <w:bCs/>
          <w:kern w:val="0"/>
          <w14:ligatures w14:val="none"/>
        </w:rPr>
        <w:t>Programming Update</w:t>
      </w:r>
      <w:r w:rsidRPr="00CE16ED">
        <w:rPr>
          <w:rFonts w:ascii="Calibri" w:eastAsia="Aptos" w:hAnsi="Calibri" w:cs="Calibri"/>
          <w:kern w:val="0"/>
          <w14:ligatures w14:val="none"/>
        </w:rPr>
        <w:t>:</w:t>
      </w:r>
    </w:p>
    <w:p w14:paraId="73E5410C" w14:textId="77777777" w:rsidR="00CE16ED" w:rsidRPr="00CE16ED" w:rsidRDefault="00CE16ED" w:rsidP="00CE16ED">
      <w:pPr>
        <w:widowControl w:val="0"/>
        <w:autoSpaceDE w:val="0"/>
        <w:autoSpaceDN w:val="0"/>
        <w:spacing w:after="0" w:line="240" w:lineRule="auto"/>
        <w:ind w:left="360"/>
        <w:contextualSpacing/>
        <w:rPr>
          <w:rFonts w:ascii="Calibri" w:eastAsia="Aptos" w:hAnsi="Calibri" w:cs="Calibri"/>
          <w:kern w:val="0"/>
          <w14:ligatures w14:val="none"/>
        </w:rPr>
      </w:pPr>
    </w:p>
    <w:p w14:paraId="223AAD2E" w14:textId="77777777" w:rsidR="00865D21" w:rsidRDefault="00CE16ED" w:rsidP="00CE16ED">
      <w:pPr>
        <w:widowControl w:val="0"/>
        <w:numPr>
          <w:ilvl w:val="1"/>
          <w:numId w:val="5"/>
        </w:numPr>
        <w:autoSpaceDE w:val="0"/>
        <w:autoSpaceDN w:val="0"/>
        <w:spacing w:after="0" w:line="240" w:lineRule="auto"/>
        <w:contextualSpacing/>
        <w:rPr>
          <w:rFonts w:ascii="Calibri" w:eastAsia="Aptos" w:hAnsi="Calibri" w:cs="Calibri"/>
          <w:kern w:val="0"/>
          <w14:ligatures w14:val="none"/>
        </w:rPr>
      </w:pPr>
      <w:r w:rsidRPr="00CE16ED">
        <w:rPr>
          <w:rFonts w:ascii="Calibri" w:eastAsia="Aptos" w:hAnsi="Calibri" w:cs="Calibri"/>
          <w:kern w:val="0"/>
          <w14:ligatures w14:val="none"/>
        </w:rPr>
        <w:t>Ce</w:t>
      </w:r>
      <w:r w:rsidR="394B9F31" w:rsidRPr="00CE16ED">
        <w:rPr>
          <w:rFonts w:ascii="Calibri" w:eastAsia="Aptos" w:hAnsi="Calibri" w:cs="Calibri"/>
          <w:kern w:val="0"/>
          <w14:ligatures w14:val="none"/>
        </w:rPr>
        <w:t>nter Updates</w:t>
      </w:r>
      <w:r w:rsidR="00045DF4">
        <w:rPr>
          <w:rFonts w:ascii="Calibri" w:eastAsia="Aptos" w:hAnsi="Calibri" w:cs="Calibri"/>
          <w:kern w:val="0"/>
          <w14:ligatures w14:val="none"/>
        </w:rPr>
        <w:t xml:space="preserve">: </w:t>
      </w:r>
    </w:p>
    <w:p w14:paraId="3CFD6AEA" w14:textId="6A223E23" w:rsidR="00CE16ED" w:rsidRDefault="00865D21" w:rsidP="00865D21">
      <w:pPr>
        <w:widowControl w:val="0"/>
        <w:autoSpaceDE w:val="0"/>
        <w:autoSpaceDN w:val="0"/>
        <w:spacing w:after="0" w:line="240" w:lineRule="auto"/>
        <w:ind w:left="1080"/>
        <w:contextualSpacing/>
        <w:rPr>
          <w:rFonts w:ascii="Calibri" w:eastAsia="Aptos" w:hAnsi="Calibri" w:cs="Calibri"/>
          <w:kern w:val="0"/>
          <w14:ligatures w14:val="none"/>
        </w:rPr>
      </w:pPr>
      <w:r w:rsidRPr="00864663">
        <w:rPr>
          <w:rFonts w:ascii="Calibri" w:eastAsia="Aptos" w:hAnsi="Calibri" w:cs="Calibri"/>
          <w:b/>
          <w:bCs/>
          <w:i/>
          <w:iCs/>
          <w:kern w:val="0"/>
          <w14:ligatures w14:val="none"/>
        </w:rPr>
        <w:t>North Center Update</w:t>
      </w:r>
      <w:r w:rsidRPr="00865D21">
        <w:rPr>
          <w:rFonts w:ascii="Calibri" w:eastAsia="Aptos" w:hAnsi="Calibri" w:cs="Calibri"/>
          <w:kern w:val="0"/>
          <w14:ligatures w14:val="none"/>
        </w:rPr>
        <w:br/>
        <w:t>- Staffing/training: Full management team in place.</w:t>
      </w:r>
      <w:r w:rsidRPr="00865D21">
        <w:rPr>
          <w:rFonts w:ascii="Calibri" w:eastAsia="Aptos" w:hAnsi="Calibri" w:cs="Calibri"/>
          <w:kern w:val="0"/>
          <w14:ligatures w14:val="none"/>
        </w:rPr>
        <w:br/>
        <w:t>  - Creative Curriculum adopted in child learning classrooms.</w:t>
      </w:r>
      <w:r w:rsidRPr="00865D21">
        <w:rPr>
          <w:rFonts w:ascii="Calibri" w:eastAsia="Aptos" w:hAnsi="Calibri" w:cs="Calibri"/>
          <w:kern w:val="0"/>
          <w14:ligatures w14:val="none"/>
        </w:rPr>
        <w:br/>
        <w:t>  - Educational navigators completed “Growing Great Kids.”</w:t>
      </w:r>
      <w:r w:rsidRPr="00865D21">
        <w:rPr>
          <w:rFonts w:ascii="Calibri" w:eastAsia="Aptos" w:hAnsi="Calibri" w:cs="Calibri"/>
          <w:kern w:val="0"/>
          <w14:ligatures w14:val="none"/>
        </w:rPr>
        <w:br/>
        <w:t>  - Miguel certified to teach “Circle of Security.”</w:t>
      </w:r>
      <w:r w:rsidRPr="00865D21">
        <w:rPr>
          <w:rFonts w:ascii="Calibri" w:eastAsia="Aptos" w:hAnsi="Calibri" w:cs="Calibri"/>
          <w:kern w:val="0"/>
          <w14:ligatures w14:val="none"/>
        </w:rPr>
        <w:br/>
        <w:t>- Recruitment: Attract more English-speaking families; diversify participant base.</w:t>
      </w:r>
      <w:r w:rsidRPr="00865D21">
        <w:rPr>
          <w:rFonts w:ascii="Calibri" w:eastAsia="Aptos" w:hAnsi="Calibri" w:cs="Calibri"/>
          <w:kern w:val="0"/>
          <w14:ligatures w14:val="none"/>
        </w:rPr>
        <w:br/>
        <w:t>- Workforce collaborations: Metro Community College certificate coordination; Nebraska Workforce trade fair in November; Workforce Innovation partner adding on-site technology-accessible classes.</w:t>
      </w:r>
      <w:r w:rsidRPr="00865D21">
        <w:rPr>
          <w:rFonts w:ascii="Calibri" w:eastAsia="Aptos" w:hAnsi="Calibri" w:cs="Calibri"/>
          <w:kern w:val="0"/>
          <w14:ligatures w14:val="none"/>
        </w:rPr>
        <w:br/>
        <w:t>- Licensing strategy: Provide high-quality care for younger children while parents attend external lab certifications; transition families to licensed centers or Early Head Start post-certification.</w:t>
      </w:r>
      <w:r w:rsidRPr="00865D21">
        <w:rPr>
          <w:rFonts w:ascii="Calibri" w:eastAsia="Aptos" w:hAnsi="Calibri" w:cs="Calibri"/>
          <w:kern w:val="0"/>
          <w14:ligatures w14:val="none"/>
        </w:rPr>
        <w:br/>
        <w:t>- Financial literacy: Classes to be added; Parent University strategy under development.</w:t>
      </w:r>
    </w:p>
    <w:p w14:paraId="5A6BFB4F" w14:textId="77777777" w:rsidR="000E412C" w:rsidRDefault="00864663" w:rsidP="00865D21">
      <w:pPr>
        <w:widowControl w:val="0"/>
        <w:autoSpaceDE w:val="0"/>
        <w:autoSpaceDN w:val="0"/>
        <w:spacing w:after="0" w:line="240" w:lineRule="auto"/>
        <w:ind w:left="1080"/>
        <w:contextualSpacing/>
        <w:rPr>
          <w:rFonts w:ascii="Calibri" w:eastAsia="Aptos" w:hAnsi="Calibri" w:cs="Calibri"/>
          <w:kern w:val="0"/>
          <w14:ligatures w14:val="none"/>
        </w:rPr>
      </w:pPr>
      <w:r w:rsidRPr="00864663">
        <w:rPr>
          <w:rFonts w:ascii="Calibri" w:eastAsia="Aptos" w:hAnsi="Calibri" w:cs="Calibri"/>
          <w:b/>
          <w:bCs/>
          <w:i/>
          <w:iCs/>
          <w:kern w:val="0"/>
          <w14:ligatures w14:val="none"/>
        </w:rPr>
        <w:t>South Center Update</w:t>
      </w:r>
      <w:r w:rsidRPr="00864663">
        <w:rPr>
          <w:rFonts w:ascii="Calibri" w:eastAsia="Aptos" w:hAnsi="Calibri" w:cs="Calibri"/>
          <w:b/>
          <w:bCs/>
          <w:i/>
          <w:iCs/>
          <w:kern w:val="0"/>
          <w14:ligatures w14:val="none"/>
        </w:rPr>
        <w:br/>
      </w:r>
      <w:r w:rsidRPr="00864663">
        <w:rPr>
          <w:rFonts w:ascii="Calibri" w:eastAsia="Aptos" w:hAnsi="Calibri" w:cs="Calibri"/>
          <w:kern w:val="0"/>
          <w14:ligatures w14:val="none"/>
        </w:rPr>
        <w:t>- Evening programming expansion (approved last year): Added ESL, parenting, GED after prior morning-only schedule ending ~3:45 p.m.</w:t>
      </w:r>
      <w:r w:rsidRPr="00864663">
        <w:rPr>
          <w:rFonts w:ascii="Calibri" w:eastAsia="Aptos" w:hAnsi="Calibri" w:cs="Calibri"/>
          <w:kern w:val="0"/>
          <w14:ligatures w14:val="none"/>
        </w:rPr>
        <w:br/>
        <w:t>- New sites: OPS Bancroft Elementary launched; another OPS site targeted for spring (recent walkthrough).</w:t>
      </w:r>
      <w:r w:rsidRPr="00864663">
        <w:rPr>
          <w:rFonts w:ascii="Calibri" w:eastAsia="Aptos" w:hAnsi="Calibri" w:cs="Calibri"/>
          <w:kern w:val="0"/>
          <w14:ligatures w14:val="none"/>
        </w:rPr>
        <w:br/>
        <w:t xml:space="preserve">- Capacity: Adult education at capacity; evening programming has a waiting list. </w:t>
      </w:r>
      <w:r w:rsidRPr="00864663">
        <w:rPr>
          <w:rFonts w:ascii="Calibri" w:eastAsia="Aptos" w:hAnsi="Calibri" w:cs="Calibri"/>
          <w:kern w:val="0"/>
          <w14:ligatures w14:val="none"/>
        </w:rPr>
        <w:lastRenderedPageBreak/>
        <w:t>STEM activities offered to school-aged children who attend with parents during evening sessions. Specific participant counts to be emailed.</w:t>
      </w:r>
      <w:r w:rsidRPr="00864663">
        <w:rPr>
          <w:rFonts w:ascii="Calibri" w:eastAsia="Aptos" w:hAnsi="Calibri" w:cs="Calibri"/>
          <w:kern w:val="0"/>
          <w14:ligatures w14:val="none"/>
        </w:rPr>
        <w:br/>
        <w:t>- Enrichment: Opera Omaha partnership since 2019—classroom enrichment and annual “Opera Outdoors” with coordinated transportation and orientation.</w:t>
      </w:r>
      <w:r w:rsidRPr="00864663">
        <w:rPr>
          <w:rFonts w:ascii="Calibri" w:eastAsia="Aptos" w:hAnsi="Calibri" w:cs="Calibri"/>
          <w:kern w:val="0"/>
          <w14:ligatures w14:val="none"/>
        </w:rPr>
        <w:br/>
        <w:t>Literacy Impact</w:t>
      </w:r>
      <w:r w:rsidRPr="00864663">
        <w:rPr>
          <w:rFonts w:ascii="Calibri" w:eastAsia="Aptos" w:hAnsi="Calibri" w:cs="Calibri"/>
          <w:kern w:val="0"/>
          <w14:ligatures w14:val="none"/>
        </w:rPr>
        <w:br/>
        <w:t>- Case: “Leah” struggled with reading comprehension.</w:t>
      </w:r>
      <w:r w:rsidRPr="00864663">
        <w:rPr>
          <w:rFonts w:ascii="Calibri" w:eastAsia="Aptos" w:hAnsi="Calibri" w:cs="Calibri"/>
          <w:kern w:val="0"/>
          <w14:ligatures w14:val="none"/>
        </w:rPr>
        <w:br/>
        <w:t>- Intervention: Navigator home visit establishing routine reading and individualized goals.</w:t>
      </w:r>
      <w:r w:rsidRPr="00864663">
        <w:rPr>
          <w:rFonts w:ascii="Calibri" w:eastAsia="Aptos" w:hAnsi="Calibri" w:cs="Calibri"/>
          <w:kern w:val="0"/>
          <w14:ligatures w14:val="none"/>
        </w:rPr>
        <w:br/>
        <w:t>- Outcomes: Improved comprehension; child enjoys reading; teachers observed gains; parent credited navigator and routine.</w:t>
      </w:r>
      <w:r w:rsidRPr="00864663">
        <w:rPr>
          <w:rFonts w:ascii="Calibri" w:eastAsia="Aptos" w:hAnsi="Calibri" w:cs="Calibri"/>
          <w:kern w:val="0"/>
          <w14:ligatures w14:val="none"/>
        </w:rPr>
        <w:br/>
        <w:t>Conferences and Presentations</w:t>
      </w:r>
      <w:r w:rsidRPr="00864663">
        <w:rPr>
          <w:rFonts w:ascii="Calibri" w:eastAsia="Aptos" w:hAnsi="Calibri" w:cs="Calibri"/>
          <w:kern w:val="0"/>
          <w14:ligatures w14:val="none"/>
        </w:rPr>
        <w:br/>
        <w:t xml:space="preserve">- State education conference: Co-presentation planned in November on School as a Hub and learning community work </w:t>
      </w:r>
    </w:p>
    <w:p w14:paraId="608D4EAD" w14:textId="50A53A72" w:rsidR="394B9F31" w:rsidRPr="00FC0496" w:rsidRDefault="394B9F31" w:rsidP="6A566AE1">
      <w:pPr>
        <w:widowControl w:val="0"/>
        <w:numPr>
          <w:ilvl w:val="1"/>
          <w:numId w:val="5"/>
        </w:numPr>
        <w:spacing w:after="0" w:line="240" w:lineRule="auto"/>
        <w:contextualSpacing/>
        <w:rPr>
          <w:rFonts w:ascii="Calibri" w:eastAsia="Aptos" w:hAnsi="Calibri" w:cs="Calibri"/>
          <w:b/>
          <w:bCs/>
        </w:rPr>
      </w:pPr>
      <w:r w:rsidRPr="00FC0496">
        <w:rPr>
          <w:rFonts w:ascii="Calibri" w:eastAsia="Aptos" w:hAnsi="Calibri" w:cs="Calibri"/>
          <w:b/>
          <w:bCs/>
        </w:rPr>
        <w:t>Superintendent’s Plan</w:t>
      </w:r>
    </w:p>
    <w:p w14:paraId="735D6A8A" w14:textId="1249267F" w:rsidR="00EF6605" w:rsidRDefault="00BD6D66" w:rsidP="00EF6605">
      <w:pPr>
        <w:widowControl w:val="0"/>
        <w:spacing w:after="0" w:line="240" w:lineRule="auto"/>
        <w:ind w:left="1080"/>
        <w:contextualSpacing/>
        <w:rPr>
          <w:rFonts w:ascii="Calibri" w:eastAsia="Aptos" w:hAnsi="Calibri" w:cs="Calibri"/>
        </w:rPr>
      </w:pPr>
      <w:r w:rsidRPr="00BD6D66">
        <w:rPr>
          <w:rFonts w:ascii="Calibri" w:eastAsia="Aptos" w:hAnsi="Calibri" w:cs="Calibri"/>
        </w:rPr>
        <w:t xml:space="preserve">Annual program report: BECI programmatic report link emailed to council (not an evaluation); covers FY24–25 superintendent’s plan programming </w:t>
      </w:r>
      <w:proofErr w:type="gramStart"/>
      <w:r w:rsidRPr="00BD6D66">
        <w:rPr>
          <w:rFonts w:ascii="Calibri" w:eastAsia="Aptos" w:hAnsi="Calibri" w:cs="Calibri"/>
        </w:rPr>
        <w:t>insights..</w:t>
      </w:r>
      <w:proofErr w:type="gramEnd"/>
    </w:p>
    <w:p w14:paraId="51E1104A" w14:textId="23D12734" w:rsidR="00984F2F" w:rsidRPr="00FC0496" w:rsidRDefault="00984F2F" w:rsidP="6A566AE1">
      <w:pPr>
        <w:widowControl w:val="0"/>
        <w:numPr>
          <w:ilvl w:val="1"/>
          <w:numId w:val="5"/>
        </w:numPr>
        <w:spacing w:after="0" w:line="240" w:lineRule="auto"/>
        <w:contextualSpacing/>
        <w:rPr>
          <w:rFonts w:ascii="Calibri" w:eastAsia="Aptos" w:hAnsi="Calibri" w:cs="Calibri"/>
          <w:b/>
          <w:bCs/>
        </w:rPr>
      </w:pPr>
      <w:r w:rsidRPr="00FC0496">
        <w:rPr>
          <w:rFonts w:ascii="Calibri" w:eastAsia="Aptos" w:hAnsi="Calibri" w:cs="Calibri"/>
          <w:b/>
          <w:bCs/>
        </w:rPr>
        <w:t xml:space="preserve">Director of Strategic </w:t>
      </w:r>
      <w:r w:rsidR="007636C1" w:rsidRPr="00FC0496">
        <w:rPr>
          <w:rFonts w:ascii="Calibri" w:eastAsia="Aptos" w:hAnsi="Calibri" w:cs="Calibri"/>
          <w:b/>
          <w:bCs/>
        </w:rPr>
        <w:t>Initiatives</w:t>
      </w:r>
    </w:p>
    <w:p w14:paraId="52A16CB3" w14:textId="6DB38446" w:rsidR="00BD6D66" w:rsidRPr="00BD6D66" w:rsidRDefault="00BD6D66" w:rsidP="00BD6D66">
      <w:pPr>
        <w:widowControl w:val="0"/>
        <w:spacing w:after="0" w:line="240" w:lineRule="auto"/>
        <w:ind w:left="1080"/>
        <w:contextualSpacing/>
        <w:rPr>
          <w:rFonts w:ascii="Calibri" w:eastAsia="Aptos" w:hAnsi="Calibri" w:cs="Calibri"/>
        </w:rPr>
      </w:pPr>
      <w:r w:rsidRPr="00BD6D66">
        <w:rPr>
          <w:rFonts w:ascii="Calibri" w:eastAsia="Aptos" w:hAnsi="Calibri" w:cs="Calibri"/>
        </w:rPr>
        <w:t>Site Plan Updates and State Submissions</w:t>
      </w:r>
      <w:r w:rsidRPr="00BD6D66">
        <w:rPr>
          <w:rFonts w:ascii="Calibri" w:eastAsia="Aptos" w:hAnsi="Calibri" w:cs="Calibri"/>
        </w:rPr>
        <w:br/>
        <w:t>- Each site will submit updates focusing on current priorities; council to receive next week for review/questions.</w:t>
      </w:r>
      <w:r w:rsidRPr="00BD6D66">
        <w:rPr>
          <w:rFonts w:ascii="Calibri" w:eastAsia="Aptos" w:hAnsi="Calibri" w:cs="Calibri"/>
        </w:rPr>
        <w:br/>
        <w:t>- State plan due in February; work beginning early with partners. Leadership pleased to be ahead of schedule.</w:t>
      </w:r>
      <w:r w:rsidRPr="00BD6D66">
        <w:rPr>
          <w:rFonts w:ascii="Calibri" w:eastAsia="Aptos" w:hAnsi="Calibri" w:cs="Calibri"/>
        </w:rPr>
        <w:br/>
        <w:t>Outcomes: Attendance Improvement</w:t>
      </w:r>
      <w:r w:rsidRPr="00BD6D66">
        <w:rPr>
          <w:rFonts w:ascii="Calibri" w:eastAsia="Aptos" w:hAnsi="Calibri" w:cs="Calibri"/>
        </w:rPr>
        <w:br/>
        <w:t>- Absenteeism: Previously higher than state average in Douglas–Sarpy; School as Hub sites were ~18.4% vs Nebraska ~14%.</w:t>
      </w:r>
      <w:r w:rsidRPr="00BD6D66">
        <w:rPr>
          <w:rFonts w:ascii="Calibri" w:eastAsia="Aptos" w:hAnsi="Calibri" w:cs="Calibri"/>
        </w:rPr>
        <w:br/>
        <w:t>- Current: School as Hub sites now at 13% absenteeism—below state average; Douglas County currently ~20.7%.</w:t>
      </w:r>
      <w:r w:rsidRPr="00BD6D66">
        <w:rPr>
          <w:rFonts w:ascii="Calibri" w:eastAsia="Aptos" w:hAnsi="Calibri" w:cs="Calibri"/>
        </w:rPr>
        <w:br/>
        <w:t>- Recognition: BECI and learning community teams praised</w:t>
      </w:r>
      <w:r>
        <w:rPr>
          <w:rFonts w:ascii="Calibri" w:eastAsia="Aptos" w:hAnsi="Calibri" w:cs="Calibri"/>
        </w:rPr>
        <w:t xml:space="preserve">. </w:t>
      </w:r>
      <w:r w:rsidRPr="00BD6D66">
        <w:rPr>
          <w:rFonts w:ascii="Calibri" w:eastAsia="Aptos" w:hAnsi="Calibri" w:cs="Calibri"/>
        </w:rPr>
        <w:t xml:space="preserve">- </w:t>
      </w:r>
      <w:r w:rsidRPr="00BD6D66">
        <w:rPr>
          <w:rFonts w:ascii="Calibri" w:eastAsia="Aptos" w:hAnsi="Calibri" w:cs="Calibri"/>
        </w:rPr>
        <w:br/>
        <w:t>CA</w:t>
      </w:r>
      <w:r>
        <w:rPr>
          <w:rFonts w:ascii="Calibri" w:eastAsia="Aptos" w:hAnsi="Calibri" w:cs="Calibri"/>
        </w:rPr>
        <w:t>P</w:t>
      </w:r>
      <w:r w:rsidRPr="00BD6D66">
        <w:rPr>
          <w:rFonts w:ascii="Calibri" w:eastAsia="Aptos" w:hAnsi="Calibri" w:cs="Calibri"/>
        </w:rPr>
        <w:t xml:space="preserve"> Formation and Objectives</w:t>
      </w:r>
      <w:r w:rsidRPr="00BD6D66">
        <w:rPr>
          <w:rFonts w:ascii="Calibri" w:eastAsia="Aptos" w:hAnsi="Calibri" w:cs="Calibri"/>
        </w:rPr>
        <w:br/>
        <w:t xml:space="preserve">- </w:t>
      </w:r>
      <w:r w:rsidR="003C5546">
        <w:rPr>
          <w:rFonts w:ascii="Calibri" w:eastAsia="Aptos" w:hAnsi="Calibri" w:cs="Calibri"/>
        </w:rPr>
        <w:t xml:space="preserve">Community Advisory Board- </w:t>
      </w:r>
      <w:r w:rsidRPr="00BD6D66">
        <w:rPr>
          <w:rFonts w:ascii="Calibri" w:eastAsia="Aptos" w:hAnsi="Calibri" w:cs="Calibri"/>
        </w:rPr>
        <w:t>Formation: ~90% confirmed (“A team”); includes city/community leaders, parent advocates, local CEOs across Douglas and Sarpy County. First meeting in October; finalized list to be shared with committee, board, and partners.</w:t>
      </w:r>
      <w:r w:rsidRPr="00BD6D66">
        <w:rPr>
          <w:rFonts w:ascii="Calibri" w:eastAsia="Aptos" w:hAnsi="Calibri" w:cs="Calibri"/>
        </w:rPr>
        <w:br/>
        <w:t>- Purpose: Provide strategic insights on programs/policies impacting local community and greater Omaha; strengthen collaboration among families, schools, employers, and organizations; align resources to promote student success; champion equitable access to education and workforce pathways; operate as a community-voiced driver with celebration, shared learning, and feedback loops.</w:t>
      </w:r>
    </w:p>
    <w:p w14:paraId="651D58D9" w14:textId="15D3E460" w:rsidR="00BD6D66" w:rsidRDefault="00BD6D66" w:rsidP="00BD6D66">
      <w:pPr>
        <w:widowControl w:val="0"/>
        <w:spacing w:after="0" w:line="240" w:lineRule="auto"/>
        <w:ind w:left="1080"/>
        <w:contextualSpacing/>
        <w:rPr>
          <w:rFonts w:ascii="Calibri" w:eastAsia="Aptos" w:hAnsi="Calibri" w:cs="Calibri"/>
        </w:rPr>
      </w:pPr>
    </w:p>
    <w:p w14:paraId="60FB5FA8" w14:textId="77777777" w:rsidR="00CE16ED" w:rsidRPr="00CE16ED" w:rsidRDefault="00CE16ED" w:rsidP="00CE16ED">
      <w:pPr>
        <w:widowControl w:val="0"/>
        <w:autoSpaceDE w:val="0"/>
        <w:autoSpaceDN w:val="0"/>
        <w:spacing w:after="0" w:line="240" w:lineRule="auto"/>
        <w:rPr>
          <w:rFonts w:ascii="Calibri" w:eastAsia="Aptos" w:hAnsi="Calibri" w:cs="Calibri"/>
          <w:kern w:val="0"/>
          <w14:ligatures w14:val="none"/>
        </w:rPr>
      </w:pPr>
    </w:p>
    <w:p w14:paraId="2691A944" w14:textId="77777777" w:rsidR="00CE16ED" w:rsidRDefault="00CE16ED" w:rsidP="00CE16ED">
      <w:pPr>
        <w:widowControl w:val="0"/>
        <w:numPr>
          <w:ilvl w:val="0"/>
          <w:numId w:val="5"/>
        </w:numPr>
        <w:autoSpaceDE w:val="0"/>
        <w:autoSpaceDN w:val="0"/>
        <w:spacing w:after="0" w:line="240" w:lineRule="auto"/>
        <w:contextualSpacing/>
        <w:rPr>
          <w:rFonts w:ascii="Calibri" w:eastAsia="Aptos" w:hAnsi="Calibri" w:cs="Calibri"/>
          <w:kern w:val="0"/>
          <w14:ligatures w14:val="none"/>
        </w:rPr>
      </w:pPr>
      <w:r w:rsidRPr="00CE16ED">
        <w:rPr>
          <w:rFonts w:ascii="Calibri" w:eastAsia="Aptos" w:hAnsi="Calibri" w:cs="Calibri"/>
          <w:b/>
          <w:bCs/>
          <w:kern w:val="0"/>
          <w14:ligatures w14:val="none"/>
        </w:rPr>
        <w:t>New Business</w:t>
      </w:r>
      <w:r w:rsidRPr="00CE16ED">
        <w:rPr>
          <w:rFonts w:ascii="Calibri" w:eastAsia="Aptos" w:hAnsi="Calibri" w:cs="Calibri"/>
          <w:kern w:val="0"/>
          <w14:ligatures w14:val="none"/>
        </w:rPr>
        <w:t>:</w:t>
      </w:r>
    </w:p>
    <w:p w14:paraId="498F34B2" w14:textId="058ADD50" w:rsidR="006A3BC4" w:rsidRPr="007B7217" w:rsidRDefault="00532F5C" w:rsidP="00964DD4">
      <w:pPr>
        <w:pStyle w:val="ListParagraph"/>
        <w:numPr>
          <w:ilvl w:val="0"/>
          <w:numId w:val="19"/>
        </w:numPr>
        <w:spacing w:before="240" w:after="0" w:line="240" w:lineRule="auto"/>
        <w:ind w:left="1080"/>
        <w:rPr>
          <w:rFonts w:ascii="Calibri" w:eastAsia="Calibri" w:hAnsi="Calibri" w:cs="Calibri"/>
          <w:kern w:val="0"/>
          <w:sz w:val="22"/>
          <w:szCs w:val="22"/>
          <w14:ligatures w14:val="none"/>
        </w:rPr>
      </w:pPr>
      <w:r w:rsidRPr="007B7217">
        <w:rPr>
          <w:rFonts w:ascii="Calibri" w:eastAsia="Aptos" w:hAnsi="Calibri" w:cs="Calibri"/>
          <w:b/>
          <w:bCs/>
          <w:sz w:val="22"/>
          <w:szCs w:val="22"/>
        </w:rPr>
        <w:t>Action Item:</w:t>
      </w:r>
      <w:r w:rsidR="006A3BC4" w:rsidRPr="007B7217">
        <w:rPr>
          <w:rFonts w:ascii="Calibri" w:eastAsia="Aptos" w:hAnsi="Calibri" w:cs="Calibri"/>
          <w:b/>
          <w:bCs/>
          <w:sz w:val="22"/>
          <w:szCs w:val="22"/>
        </w:rPr>
        <w:t xml:space="preserve"> </w:t>
      </w:r>
      <w:r w:rsidR="007B7217" w:rsidRPr="007B7217">
        <w:rPr>
          <w:rFonts w:ascii="Calibri" w:eastAsia="Aptos" w:hAnsi="Calibri" w:cs="Calibri"/>
          <w:b/>
          <w:bCs/>
          <w:sz w:val="22"/>
          <w:szCs w:val="22"/>
        </w:rPr>
        <w:t>2025 -2026 Budget</w:t>
      </w:r>
    </w:p>
    <w:p w14:paraId="067CEC7C" w14:textId="77777777" w:rsidR="007B7217" w:rsidRDefault="007B7217" w:rsidP="007B7217">
      <w:pPr>
        <w:pStyle w:val="ListParagraph"/>
        <w:spacing w:before="240" w:after="0" w:line="240" w:lineRule="auto"/>
        <w:ind w:left="1080"/>
        <w:rPr>
          <w:rFonts w:ascii="Calibri" w:eastAsia="Aptos" w:hAnsi="Calibri" w:cs="Calibri"/>
          <w:b/>
          <w:bCs/>
          <w:i/>
          <w:iCs/>
          <w:sz w:val="22"/>
          <w:szCs w:val="22"/>
        </w:rPr>
      </w:pPr>
    </w:p>
    <w:p w14:paraId="1C87F54E" w14:textId="6107E22E" w:rsidR="00964DD4" w:rsidRPr="00964DD4" w:rsidRDefault="00964DD4" w:rsidP="007B7217">
      <w:pPr>
        <w:pStyle w:val="ListParagraph"/>
        <w:spacing w:before="240" w:after="0" w:line="240" w:lineRule="auto"/>
        <w:ind w:left="1080"/>
        <w:rPr>
          <w:rFonts w:ascii="Calibri" w:eastAsia="Calibri" w:hAnsi="Calibri" w:cs="Calibri"/>
          <w:kern w:val="0"/>
          <w:sz w:val="22"/>
          <w:szCs w:val="22"/>
          <w14:ligatures w14:val="none"/>
        </w:rPr>
      </w:pPr>
      <w:r w:rsidRPr="00964DD4">
        <w:rPr>
          <w:rFonts w:ascii="Calibri" w:eastAsia="Calibri" w:hAnsi="Calibri" w:cs="Calibri"/>
          <w:kern w:val="0"/>
          <w:sz w:val="22"/>
          <w:szCs w:val="22"/>
          <w14:ligatures w14:val="none"/>
        </w:rPr>
        <w:lastRenderedPageBreak/>
        <w:t>Motion to approve the General Fund Budget for the 2025-2026 fiscal year in the amount of $470,000 calling for a total property tax requirement of $0 and to recommend the same to the full Council at the next Learning Community Coordinating Council meeting.</w:t>
      </w:r>
    </w:p>
    <w:p w14:paraId="60AACB21" w14:textId="59D8D732" w:rsidR="004303FE" w:rsidRPr="004303FE" w:rsidRDefault="004303FE" w:rsidP="004303FE">
      <w:pPr>
        <w:spacing w:before="240" w:line="252" w:lineRule="auto"/>
        <w:ind w:left="1080"/>
        <w:contextualSpacing/>
        <w:rPr>
          <w:rFonts w:ascii="Calibri" w:eastAsia="Calibri" w:hAnsi="Calibri" w:cs="Calibri"/>
          <w:kern w:val="0"/>
          <w:sz w:val="22"/>
          <w:szCs w:val="22"/>
          <w14:ligatures w14:val="none"/>
        </w:rPr>
      </w:pPr>
      <w:r w:rsidRPr="004303FE">
        <w:rPr>
          <w:rFonts w:ascii="Calibri" w:eastAsia="Calibri" w:hAnsi="Calibri" w:cs="Calibri"/>
          <w:b/>
          <w:bCs/>
          <w:kern w:val="0"/>
          <w:sz w:val="22"/>
          <w:szCs w:val="22"/>
          <w14:ligatures w14:val="none"/>
        </w:rPr>
        <w:t>Motion:</w:t>
      </w:r>
      <w:r w:rsidRPr="004303FE">
        <w:rPr>
          <w:rFonts w:ascii="Calibri" w:eastAsia="Calibri" w:hAnsi="Calibri" w:cs="Calibri"/>
          <w:kern w:val="0"/>
          <w:sz w:val="22"/>
          <w:szCs w:val="22"/>
          <w14:ligatures w14:val="none"/>
        </w:rPr>
        <w:t xml:space="preserve"> </w:t>
      </w:r>
      <w:r w:rsidRPr="004303FE">
        <w:rPr>
          <w:rFonts w:ascii="Calibri" w:eastAsia="Calibri" w:hAnsi="Calibri" w:cs="Calibri"/>
          <w:b/>
          <w:bCs/>
          <w:kern w:val="0"/>
          <w:sz w:val="22"/>
          <w:szCs w:val="22"/>
          <w14:ligatures w14:val="none"/>
        </w:rPr>
        <w:t xml:space="preserve">To approve the Action Items </w:t>
      </w:r>
      <w:r w:rsidR="009A3177">
        <w:rPr>
          <w:rFonts w:ascii="Calibri" w:eastAsia="Calibri" w:hAnsi="Calibri" w:cs="Calibri"/>
          <w:b/>
          <w:bCs/>
          <w:kern w:val="0"/>
          <w:sz w:val="22"/>
          <w:szCs w:val="22"/>
          <w14:ligatures w14:val="none"/>
        </w:rPr>
        <w:t xml:space="preserve">General fund Budget </w:t>
      </w:r>
      <w:r w:rsidRPr="004303FE">
        <w:rPr>
          <w:rFonts w:ascii="Calibri" w:eastAsia="Calibri" w:hAnsi="Calibri" w:cs="Calibri"/>
          <w:b/>
          <w:bCs/>
          <w:kern w:val="0"/>
          <w:sz w:val="22"/>
          <w:szCs w:val="22"/>
          <w14:ligatures w14:val="none"/>
        </w:rPr>
        <w:t>as presented.</w:t>
      </w:r>
      <w:r w:rsidRPr="004303FE">
        <w:rPr>
          <w:rFonts w:ascii="Calibri" w:eastAsia="Calibri" w:hAnsi="Calibri" w:cs="Calibri"/>
          <w:kern w:val="0"/>
          <w:sz w:val="22"/>
          <w:szCs w:val="22"/>
          <w14:ligatures w14:val="none"/>
        </w:rPr>
        <w:t xml:space="preserve"> </w:t>
      </w:r>
    </w:p>
    <w:p w14:paraId="133FA74E" w14:textId="77777777" w:rsidR="004303FE" w:rsidRPr="004303FE" w:rsidRDefault="004303FE" w:rsidP="004303FE">
      <w:pPr>
        <w:spacing w:before="240" w:line="252" w:lineRule="auto"/>
        <w:ind w:left="1080"/>
        <w:contextualSpacing/>
        <w:rPr>
          <w:rFonts w:ascii="Calibri" w:eastAsia="Calibri" w:hAnsi="Calibri" w:cs="Calibri"/>
          <w:b/>
          <w:bCs/>
          <w:i/>
          <w:iCs/>
          <w:kern w:val="0"/>
          <w:sz w:val="22"/>
          <w:szCs w:val="22"/>
          <w14:ligatures w14:val="none"/>
        </w:rPr>
      </w:pPr>
    </w:p>
    <w:p w14:paraId="0C02078C" w14:textId="77777777" w:rsidR="004303FE" w:rsidRPr="004303FE" w:rsidRDefault="004303FE" w:rsidP="004303FE">
      <w:pPr>
        <w:spacing w:before="240" w:line="252" w:lineRule="auto"/>
        <w:ind w:left="1080"/>
        <w:contextualSpacing/>
        <w:rPr>
          <w:rFonts w:ascii="Calibri" w:eastAsia="Calibri" w:hAnsi="Calibri" w:cs="Calibri"/>
          <w:kern w:val="0"/>
          <w:sz w:val="22"/>
          <w:szCs w:val="22"/>
          <w14:ligatures w14:val="none"/>
        </w:rPr>
      </w:pPr>
      <w:r w:rsidRPr="004303FE">
        <w:rPr>
          <w:rFonts w:ascii="Calibri" w:eastAsia="Calibri" w:hAnsi="Calibri" w:cs="Calibri"/>
          <w:kern w:val="0"/>
          <w:sz w:val="22"/>
          <w:szCs w:val="22"/>
          <w14:ligatures w14:val="none"/>
        </w:rPr>
        <w:t>First: _</w:t>
      </w:r>
      <w:r w:rsidRPr="004303FE">
        <w:rPr>
          <w:rFonts w:ascii="Calibri" w:eastAsia="Calibri" w:hAnsi="Calibri" w:cs="Calibri"/>
          <w:kern w:val="0"/>
          <w:sz w:val="22"/>
          <w:szCs w:val="22"/>
          <w:u w:val="single"/>
          <w14:ligatures w14:val="none"/>
        </w:rPr>
        <w:t>Whitted Jr</w:t>
      </w:r>
      <w:r w:rsidRPr="004303FE">
        <w:rPr>
          <w:rFonts w:ascii="Calibri" w:eastAsia="Calibri" w:hAnsi="Calibri" w:cs="Calibri"/>
          <w:kern w:val="0"/>
          <w:sz w:val="22"/>
          <w:szCs w:val="22"/>
          <w14:ligatures w14:val="none"/>
        </w:rPr>
        <w:t>___ Second: _</w:t>
      </w:r>
      <w:r w:rsidRPr="004303FE">
        <w:rPr>
          <w:rFonts w:ascii="Calibri" w:eastAsia="Calibri" w:hAnsi="Calibri" w:cs="Calibri"/>
          <w:kern w:val="0"/>
          <w:sz w:val="22"/>
          <w:szCs w:val="22"/>
          <w:u w:val="single"/>
          <w14:ligatures w14:val="none"/>
        </w:rPr>
        <w:t>Johnson</w:t>
      </w:r>
      <w:r w:rsidRPr="004303FE">
        <w:rPr>
          <w:rFonts w:ascii="Calibri" w:eastAsia="Calibri" w:hAnsi="Calibri" w:cs="Calibri"/>
          <w:kern w:val="0"/>
          <w:sz w:val="22"/>
          <w:szCs w:val="22"/>
          <w14:ligatures w14:val="none"/>
        </w:rPr>
        <w:t>__</w:t>
      </w:r>
    </w:p>
    <w:p w14:paraId="44E83FC7" w14:textId="77777777" w:rsidR="004303FE" w:rsidRPr="004303FE" w:rsidRDefault="004303FE" w:rsidP="004303FE">
      <w:pPr>
        <w:spacing w:before="240" w:line="252" w:lineRule="auto"/>
        <w:ind w:left="1080"/>
        <w:contextualSpacing/>
        <w:rPr>
          <w:rFonts w:ascii="Calibri" w:eastAsia="Calibri" w:hAnsi="Calibri" w:cs="Calibri"/>
          <w:kern w:val="0"/>
          <w:sz w:val="22"/>
          <w:szCs w:val="22"/>
          <w14:ligatures w14:val="none"/>
        </w:rPr>
      </w:pPr>
      <w:r w:rsidRPr="004303FE">
        <w:rPr>
          <w:rFonts w:ascii="Calibri" w:eastAsia="Calibri" w:hAnsi="Calibri" w:cs="Calibri"/>
          <w:kern w:val="0"/>
          <w:sz w:val="22"/>
          <w:szCs w:val="22"/>
          <w14:ligatures w14:val="none"/>
        </w:rPr>
        <w:t xml:space="preserve">Discussion: </w:t>
      </w:r>
    </w:p>
    <w:p w14:paraId="1CE39ECB" w14:textId="77777777" w:rsidR="004303FE" w:rsidRPr="004303FE" w:rsidRDefault="004303FE" w:rsidP="004303FE">
      <w:pPr>
        <w:spacing w:before="240" w:line="252" w:lineRule="auto"/>
        <w:ind w:left="1080"/>
        <w:contextualSpacing/>
        <w:rPr>
          <w:rFonts w:ascii="Calibri" w:eastAsia="Calibri" w:hAnsi="Calibri" w:cs="Calibri"/>
          <w:kern w:val="0"/>
          <w:sz w:val="22"/>
          <w:szCs w:val="22"/>
          <w14:ligatures w14:val="none"/>
        </w:rPr>
      </w:pPr>
      <w:r w:rsidRPr="004303FE">
        <w:rPr>
          <w:rFonts w:ascii="Calibri" w:eastAsia="Calibri" w:hAnsi="Calibri" w:cs="Calibri"/>
          <w:kern w:val="0"/>
          <w:sz w:val="22"/>
          <w:szCs w:val="22"/>
          <w14:ligatures w14:val="none"/>
        </w:rPr>
        <w:t xml:space="preserve">Moved to vote:  </w:t>
      </w:r>
      <w:proofErr w:type="gramStart"/>
      <w:r w:rsidRPr="004303FE">
        <w:rPr>
          <w:rFonts w:ascii="Calibri" w:eastAsia="Calibri" w:hAnsi="Calibri" w:cs="Calibri"/>
          <w:kern w:val="0"/>
          <w:sz w:val="22"/>
          <w:szCs w:val="22"/>
          <w14:ligatures w14:val="none"/>
        </w:rPr>
        <w:t>Yes</w:t>
      </w:r>
      <w:proofErr w:type="gramEnd"/>
      <w:r w:rsidRPr="004303FE">
        <w:rPr>
          <w:rFonts w:ascii="Calibri" w:eastAsia="Calibri" w:hAnsi="Calibri" w:cs="Calibri"/>
          <w:kern w:val="0"/>
          <w:sz w:val="22"/>
          <w:szCs w:val="22"/>
          <w14:ligatures w14:val="none"/>
        </w:rPr>
        <w:t xml:space="preserve"> __X__ </w:t>
      </w:r>
      <w:proofErr w:type="gramStart"/>
      <w:r w:rsidRPr="004303FE">
        <w:rPr>
          <w:rFonts w:ascii="Calibri" w:eastAsia="Calibri" w:hAnsi="Calibri" w:cs="Calibri"/>
          <w:kern w:val="0"/>
          <w:sz w:val="22"/>
          <w:szCs w:val="22"/>
          <w14:ligatures w14:val="none"/>
        </w:rPr>
        <w:t>No __</w:t>
      </w:r>
      <w:proofErr w:type="gramEnd"/>
      <w:r w:rsidRPr="004303FE">
        <w:rPr>
          <w:rFonts w:ascii="Calibri" w:eastAsia="Calibri" w:hAnsi="Calibri" w:cs="Calibri"/>
          <w:kern w:val="0"/>
          <w:sz w:val="22"/>
          <w:szCs w:val="22"/>
          <w14:ligatures w14:val="none"/>
        </w:rPr>
        <w:t>___ Abstain_____</w:t>
      </w:r>
    </w:p>
    <w:p w14:paraId="634FA1FE" w14:textId="77777777" w:rsidR="004303FE" w:rsidRPr="004303FE" w:rsidRDefault="004303FE" w:rsidP="004303FE">
      <w:pPr>
        <w:spacing w:before="240" w:line="252" w:lineRule="auto"/>
        <w:ind w:left="1080"/>
        <w:contextualSpacing/>
        <w:rPr>
          <w:rFonts w:ascii="Calibri" w:eastAsia="Calibri" w:hAnsi="Calibri" w:cs="Calibri"/>
          <w:kern w:val="0"/>
          <w:sz w:val="22"/>
          <w:szCs w:val="22"/>
          <w14:ligatures w14:val="none"/>
        </w:rPr>
      </w:pPr>
      <w:r w:rsidRPr="004303FE">
        <w:rPr>
          <w:rFonts w:ascii="Calibri" w:eastAsia="Calibri" w:hAnsi="Calibri" w:cs="Calibri"/>
          <w:kern w:val="0"/>
          <w:sz w:val="22"/>
          <w:szCs w:val="22"/>
          <w14:ligatures w14:val="none"/>
        </w:rPr>
        <w:t xml:space="preserve">Motion: </w:t>
      </w:r>
      <w:proofErr w:type="spellStart"/>
      <w:r w:rsidRPr="004303FE">
        <w:rPr>
          <w:rFonts w:ascii="Calibri" w:eastAsia="Calibri" w:hAnsi="Calibri" w:cs="Calibri"/>
          <w:kern w:val="0"/>
          <w:sz w:val="22"/>
          <w:szCs w:val="22"/>
          <w14:ligatures w14:val="none"/>
        </w:rPr>
        <w:t>passed__X</w:t>
      </w:r>
      <w:proofErr w:type="spellEnd"/>
      <w:r w:rsidRPr="004303FE">
        <w:rPr>
          <w:rFonts w:ascii="Calibri" w:eastAsia="Calibri" w:hAnsi="Calibri" w:cs="Calibri"/>
          <w:kern w:val="0"/>
          <w:sz w:val="22"/>
          <w:szCs w:val="22"/>
          <w14:ligatures w14:val="none"/>
        </w:rPr>
        <w:t>__ failed _____</w:t>
      </w:r>
    </w:p>
    <w:p w14:paraId="26DA6BA2" w14:textId="77777777" w:rsidR="00964DD4" w:rsidRPr="00964DD4" w:rsidRDefault="00964DD4" w:rsidP="00964DD4">
      <w:pPr>
        <w:spacing w:before="240" w:line="252" w:lineRule="auto"/>
        <w:ind w:left="1080"/>
        <w:contextualSpacing/>
        <w:rPr>
          <w:rFonts w:ascii="Calibri" w:eastAsia="Calibri" w:hAnsi="Calibri" w:cs="Calibri"/>
          <w:kern w:val="0"/>
          <w:sz w:val="22"/>
          <w:szCs w:val="22"/>
          <w14:ligatures w14:val="none"/>
        </w:rPr>
      </w:pPr>
    </w:p>
    <w:p w14:paraId="245FE578" w14:textId="77777777" w:rsidR="00964DD4" w:rsidRDefault="00964DD4" w:rsidP="007B7217">
      <w:pPr>
        <w:spacing w:before="240" w:after="0" w:line="240" w:lineRule="auto"/>
        <w:ind w:left="1080"/>
        <w:contextualSpacing/>
        <w:rPr>
          <w:rFonts w:ascii="Calibri" w:eastAsia="Calibri" w:hAnsi="Calibri" w:cs="Calibri"/>
          <w:kern w:val="0"/>
          <w:sz w:val="22"/>
          <w:szCs w:val="22"/>
          <w14:ligatures w14:val="none"/>
        </w:rPr>
      </w:pPr>
      <w:r w:rsidRPr="00964DD4">
        <w:rPr>
          <w:rFonts w:ascii="Calibri" w:eastAsia="Calibri" w:hAnsi="Calibri" w:cs="Calibri"/>
          <w:kern w:val="0"/>
          <w:sz w:val="22"/>
          <w:szCs w:val="22"/>
          <w14:ligatures w14:val="none"/>
        </w:rPr>
        <w:t>Motion to approve the Capital Projects Fund Budget for the 2025-2026 fiscal year in the amount of $874,000 calling for a property tax requirement of $1,281,324 plus a 1% County Treasurer Collection Fee of $12,943 for a total property tax requirement of $1,294,266.</w:t>
      </w:r>
    </w:p>
    <w:p w14:paraId="4B416EAD" w14:textId="77777777" w:rsidR="004303FE" w:rsidRDefault="004303FE" w:rsidP="007B7217">
      <w:pPr>
        <w:spacing w:before="240" w:after="0" w:line="240" w:lineRule="auto"/>
        <w:ind w:left="1080"/>
        <w:contextualSpacing/>
        <w:rPr>
          <w:rFonts w:ascii="Calibri" w:eastAsia="Calibri" w:hAnsi="Calibri" w:cs="Calibri"/>
          <w:kern w:val="0"/>
          <w:sz w:val="22"/>
          <w:szCs w:val="22"/>
          <w14:ligatures w14:val="none"/>
        </w:rPr>
      </w:pPr>
    </w:p>
    <w:p w14:paraId="7FC0CADB" w14:textId="208A9BCB" w:rsidR="004303FE" w:rsidRPr="004303FE" w:rsidRDefault="004303FE" w:rsidP="004303FE">
      <w:pPr>
        <w:spacing w:before="240" w:after="0" w:line="240" w:lineRule="auto"/>
        <w:ind w:left="1080"/>
        <w:contextualSpacing/>
        <w:rPr>
          <w:rFonts w:ascii="Calibri" w:eastAsia="Calibri" w:hAnsi="Calibri" w:cs="Calibri"/>
          <w:kern w:val="0"/>
          <w:sz w:val="22"/>
          <w:szCs w:val="22"/>
          <w14:ligatures w14:val="none"/>
        </w:rPr>
      </w:pPr>
      <w:r w:rsidRPr="004303FE">
        <w:rPr>
          <w:rFonts w:ascii="Calibri" w:eastAsia="Calibri" w:hAnsi="Calibri" w:cs="Calibri"/>
          <w:b/>
          <w:bCs/>
          <w:kern w:val="0"/>
          <w:sz w:val="22"/>
          <w:szCs w:val="22"/>
          <w14:ligatures w14:val="none"/>
        </w:rPr>
        <w:t>Motion:</w:t>
      </w:r>
      <w:r w:rsidRPr="004303FE">
        <w:rPr>
          <w:rFonts w:ascii="Calibri" w:eastAsia="Calibri" w:hAnsi="Calibri" w:cs="Calibri"/>
          <w:kern w:val="0"/>
          <w:sz w:val="22"/>
          <w:szCs w:val="22"/>
          <w14:ligatures w14:val="none"/>
        </w:rPr>
        <w:t xml:space="preserve"> </w:t>
      </w:r>
      <w:r w:rsidRPr="004303FE">
        <w:rPr>
          <w:rFonts w:ascii="Calibri" w:eastAsia="Calibri" w:hAnsi="Calibri" w:cs="Calibri"/>
          <w:b/>
          <w:bCs/>
          <w:kern w:val="0"/>
          <w:sz w:val="22"/>
          <w:szCs w:val="22"/>
          <w14:ligatures w14:val="none"/>
        </w:rPr>
        <w:t>To approve the Action Items</w:t>
      </w:r>
      <w:r w:rsidR="009A3177">
        <w:rPr>
          <w:rFonts w:ascii="Calibri" w:eastAsia="Calibri" w:hAnsi="Calibri" w:cs="Calibri"/>
          <w:b/>
          <w:bCs/>
          <w:kern w:val="0"/>
          <w:sz w:val="22"/>
          <w:szCs w:val="22"/>
          <w14:ligatures w14:val="none"/>
        </w:rPr>
        <w:t xml:space="preserve"> Capital Project Fund</w:t>
      </w:r>
      <w:r w:rsidRPr="004303FE">
        <w:rPr>
          <w:rFonts w:ascii="Calibri" w:eastAsia="Calibri" w:hAnsi="Calibri" w:cs="Calibri"/>
          <w:b/>
          <w:bCs/>
          <w:kern w:val="0"/>
          <w:sz w:val="22"/>
          <w:szCs w:val="22"/>
          <w14:ligatures w14:val="none"/>
        </w:rPr>
        <w:t xml:space="preserve"> as presented.</w:t>
      </w:r>
      <w:r w:rsidRPr="004303FE">
        <w:rPr>
          <w:rFonts w:ascii="Calibri" w:eastAsia="Calibri" w:hAnsi="Calibri" w:cs="Calibri"/>
          <w:kern w:val="0"/>
          <w:sz w:val="22"/>
          <w:szCs w:val="22"/>
          <w14:ligatures w14:val="none"/>
        </w:rPr>
        <w:t xml:space="preserve"> </w:t>
      </w:r>
    </w:p>
    <w:p w14:paraId="22334286" w14:textId="77777777" w:rsidR="004303FE" w:rsidRPr="004303FE" w:rsidRDefault="004303FE" w:rsidP="004303FE">
      <w:pPr>
        <w:spacing w:before="240" w:after="0" w:line="240" w:lineRule="auto"/>
        <w:ind w:left="1080"/>
        <w:contextualSpacing/>
        <w:rPr>
          <w:rFonts w:ascii="Calibri" w:eastAsia="Calibri" w:hAnsi="Calibri" w:cs="Calibri"/>
          <w:b/>
          <w:bCs/>
          <w:i/>
          <w:iCs/>
          <w:kern w:val="0"/>
          <w:sz w:val="22"/>
          <w:szCs w:val="22"/>
          <w14:ligatures w14:val="none"/>
        </w:rPr>
      </w:pPr>
    </w:p>
    <w:p w14:paraId="238BD809" w14:textId="6A2D5FBA" w:rsidR="004303FE" w:rsidRPr="004303FE" w:rsidRDefault="004303FE" w:rsidP="004303FE">
      <w:pPr>
        <w:spacing w:before="240" w:after="0" w:line="240" w:lineRule="auto"/>
        <w:ind w:left="1080"/>
        <w:contextualSpacing/>
        <w:rPr>
          <w:rFonts w:ascii="Calibri" w:eastAsia="Calibri" w:hAnsi="Calibri" w:cs="Calibri"/>
          <w:kern w:val="0"/>
          <w:sz w:val="22"/>
          <w:szCs w:val="22"/>
          <w14:ligatures w14:val="none"/>
        </w:rPr>
      </w:pPr>
      <w:r w:rsidRPr="004303FE">
        <w:rPr>
          <w:rFonts w:ascii="Calibri" w:eastAsia="Calibri" w:hAnsi="Calibri" w:cs="Calibri"/>
          <w:kern w:val="0"/>
          <w:sz w:val="22"/>
          <w:szCs w:val="22"/>
          <w14:ligatures w14:val="none"/>
        </w:rPr>
        <w:t>First: _</w:t>
      </w:r>
      <w:r w:rsidR="00863799">
        <w:rPr>
          <w:rFonts w:ascii="Calibri" w:eastAsia="Calibri" w:hAnsi="Calibri" w:cs="Calibri"/>
          <w:kern w:val="0"/>
          <w:sz w:val="22"/>
          <w:szCs w:val="22"/>
          <w:u w:val="single"/>
          <w14:ligatures w14:val="none"/>
        </w:rPr>
        <w:t>Bloom</w:t>
      </w:r>
      <w:r w:rsidRPr="004303FE">
        <w:rPr>
          <w:rFonts w:ascii="Calibri" w:eastAsia="Calibri" w:hAnsi="Calibri" w:cs="Calibri"/>
          <w:kern w:val="0"/>
          <w:sz w:val="22"/>
          <w:szCs w:val="22"/>
          <w14:ligatures w14:val="none"/>
        </w:rPr>
        <w:t>___ Second: _</w:t>
      </w:r>
      <w:r w:rsidR="00863799">
        <w:rPr>
          <w:rFonts w:ascii="Calibri" w:eastAsia="Calibri" w:hAnsi="Calibri" w:cs="Calibri"/>
          <w:kern w:val="0"/>
          <w:sz w:val="22"/>
          <w:szCs w:val="22"/>
          <w:u w:val="single"/>
          <w14:ligatures w14:val="none"/>
        </w:rPr>
        <w:t>Whitted Jr</w:t>
      </w:r>
      <w:r w:rsidRPr="004303FE">
        <w:rPr>
          <w:rFonts w:ascii="Calibri" w:eastAsia="Calibri" w:hAnsi="Calibri" w:cs="Calibri"/>
          <w:kern w:val="0"/>
          <w:sz w:val="22"/>
          <w:szCs w:val="22"/>
          <w14:ligatures w14:val="none"/>
        </w:rPr>
        <w:t>__</w:t>
      </w:r>
    </w:p>
    <w:p w14:paraId="46EBA471" w14:textId="77777777" w:rsidR="004303FE" w:rsidRPr="004303FE" w:rsidRDefault="004303FE" w:rsidP="004303FE">
      <w:pPr>
        <w:spacing w:before="240" w:after="0" w:line="240" w:lineRule="auto"/>
        <w:ind w:left="1080"/>
        <w:contextualSpacing/>
        <w:rPr>
          <w:rFonts w:ascii="Calibri" w:eastAsia="Calibri" w:hAnsi="Calibri" w:cs="Calibri"/>
          <w:kern w:val="0"/>
          <w:sz w:val="22"/>
          <w:szCs w:val="22"/>
          <w14:ligatures w14:val="none"/>
        </w:rPr>
      </w:pPr>
      <w:r w:rsidRPr="004303FE">
        <w:rPr>
          <w:rFonts w:ascii="Calibri" w:eastAsia="Calibri" w:hAnsi="Calibri" w:cs="Calibri"/>
          <w:kern w:val="0"/>
          <w:sz w:val="22"/>
          <w:szCs w:val="22"/>
          <w14:ligatures w14:val="none"/>
        </w:rPr>
        <w:t xml:space="preserve">Discussion: </w:t>
      </w:r>
    </w:p>
    <w:p w14:paraId="59104E5A" w14:textId="77777777" w:rsidR="004303FE" w:rsidRPr="004303FE" w:rsidRDefault="004303FE" w:rsidP="004303FE">
      <w:pPr>
        <w:spacing w:before="240" w:after="0" w:line="240" w:lineRule="auto"/>
        <w:ind w:left="1080"/>
        <w:contextualSpacing/>
        <w:rPr>
          <w:rFonts w:ascii="Calibri" w:eastAsia="Calibri" w:hAnsi="Calibri" w:cs="Calibri"/>
          <w:kern w:val="0"/>
          <w:sz w:val="22"/>
          <w:szCs w:val="22"/>
          <w14:ligatures w14:val="none"/>
        </w:rPr>
      </w:pPr>
      <w:r w:rsidRPr="004303FE">
        <w:rPr>
          <w:rFonts w:ascii="Calibri" w:eastAsia="Calibri" w:hAnsi="Calibri" w:cs="Calibri"/>
          <w:kern w:val="0"/>
          <w:sz w:val="22"/>
          <w:szCs w:val="22"/>
          <w14:ligatures w14:val="none"/>
        </w:rPr>
        <w:t xml:space="preserve">Moved to vote:  </w:t>
      </w:r>
      <w:proofErr w:type="gramStart"/>
      <w:r w:rsidRPr="004303FE">
        <w:rPr>
          <w:rFonts w:ascii="Calibri" w:eastAsia="Calibri" w:hAnsi="Calibri" w:cs="Calibri"/>
          <w:kern w:val="0"/>
          <w:sz w:val="22"/>
          <w:szCs w:val="22"/>
          <w14:ligatures w14:val="none"/>
        </w:rPr>
        <w:t>Yes</w:t>
      </w:r>
      <w:proofErr w:type="gramEnd"/>
      <w:r w:rsidRPr="004303FE">
        <w:rPr>
          <w:rFonts w:ascii="Calibri" w:eastAsia="Calibri" w:hAnsi="Calibri" w:cs="Calibri"/>
          <w:kern w:val="0"/>
          <w:sz w:val="22"/>
          <w:szCs w:val="22"/>
          <w14:ligatures w14:val="none"/>
        </w:rPr>
        <w:t xml:space="preserve"> __X__ </w:t>
      </w:r>
      <w:proofErr w:type="gramStart"/>
      <w:r w:rsidRPr="004303FE">
        <w:rPr>
          <w:rFonts w:ascii="Calibri" w:eastAsia="Calibri" w:hAnsi="Calibri" w:cs="Calibri"/>
          <w:kern w:val="0"/>
          <w:sz w:val="22"/>
          <w:szCs w:val="22"/>
          <w14:ligatures w14:val="none"/>
        </w:rPr>
        <w:t>No __</w:t>
      </w:r>
      <w:proofErr w:type="gramEnd"/>
      <w:r w:rsidRPr="004303FE">
        <w:rPr>
          <w:rFonts w:ascii="Calibri" w:eastAsia="Calibri" w:hAnsi="Calibri" w:cs="Calibri"/>
          <w:kern w:val="0"/>
          <w:sz w:val="22"/>
          <w:szCs w:val="22"/>
          <w14:ligatures w14:val="none"/>
        </w:rPr>
        <w:t>___ Abstain_____</w:t>
      </w:r>
    </w:p>
    <w:p w14:paraId="619AC196" w14:textId="77777777" w:rsidR="004303FE" w:rsidRPr="004303FE" w:rsidRDefault="004303FE" w:rsidP="004303FE">
      <w:pPr>
        <w:spacing w:before="240" w:after="0" w:line="240" w:lineRule="auto"/>
        <w:ind w:left="1080"/>
        <w:contextualSpacing/>
        <w:rPr>
          <w:rFonts w:ascii="Calibri" w:eastAsia="Calibri" w:hAnsi="Calibri" w:cs="Calibri"/>
          <w:kern w:val="0"/>
          <w:sz w:val="22"/>
          <w:szCs w:val="22"/>
          <w14:ligatures w14:val="none"/>
        </w:rPr>
      </w:pPr>
      <w:r w:rsidRPr="004303FE">
        <w:rPr>
          <w:rFonts w:ascii="Calibri" w:eastAsia="Calibri" w:hAnsi="Calibri" w:cs="Calibri"/>
          <w:kern w:val="0"/>
          <w:sz w:val="22"/>
          <w:szCs w:val="22"/>
          <w14:ligatures w14:val="none"/>
        </w:rPr>
        <w:t xml:space="preserve">Motion: </w:t>
      </w:r>
      <w:proofErr w:type="spellStart"/>
      <w:r w:rsidRPr="004303FE">
        <w:rPr>
          <w:rFonts w:ascii="Calibri" w:eastAsia="Calibri" w:hAnsi="Calibri" w:cs="Calibri"/>
          <w:kern w:val="0"/>
          <w:sz w:val="22"/>
          <w:szCs w:val="22"/>
          <w14:ligatures w14:val="none"/>
        </w:rPr>
        <w:t>passed__X</w:t>
      </w:r>
      <w:proofErr w:type="spellEnd"/>
      <w:r w:rsidRPr="004303FE">
        <w:rPr>
          <w:rFonts w:ascii="Calibri" w:eastAsia="Calibri" w:hAnsi="Calibri" w:cs="Calibri"/>
          <w:kern w:val="0"/>
          <w:sz w:val="22"/>
          <w:szCs w:val="22"/>
          <w14:ligatures w14:val="none"/>
        </w:rPr>
        <w:t>__ failed _____</w:t>
      </w:r>
    </w:p>
    <w:p w14:paraId="2E7BD187" w14:textId="77777777" w:rsidR="004303FE" w:rsidRPr="00964DD4" w:rsidRDefault="004303FE" w:rsidP="007B7217">
      <w:pPr>
        <w:spacing w:before="240" w:after="0" w:line="240" w:lineRule="auto"/>
        <w:ind w:left="1080"/>
        <w:contextualSpacing/>
        <w:rPr>
          <w:rFonts w:ascii="Calibri" w:eastAsia="Calibri" w:hAnsi="Calibri" w:cs="Calibri"/>
          <w:kern w:val="0"/>
          <w14:ligatures w14:val="none"/>
        </w:rPr>
      </w:pPr>
    </w:p>
    <w:p w14:paraId="0DF2E83D" w14:textId="77777777" w:rsidR="00964DD4" w:rsidRPr="00964DD4" w:rsidRDefault="00964DD4" w:rsidP="00964DD4">
      <w:pPr>
        <w:spacing w:line="252" w:lineRule="auto"/>
        <w:contextualSpacing/>
        <w:rPr>
          <w:rFonts w:ascii="Calibri" w:eastAsia="Calibri" w:hAnsi="Calibri" w:cs="Calibri"/>
          <w:kern w:val="0"/>
          <w:sz w:val="22"/>
          <w:szCs w:val="22"/>
          <w14:ligatures w14:val="none"/>
        </w:rPr>
      </w:pPr>
    </w:p>
    <w:p w14:paraId="3AC4361D" w14:textId="77777777" w:rsidR="00964DD4" w:rsidRDefault="00964DD4" w:rsidP="007B7217">
      <w:pPr>
        <w:spacing w:before="240" w:after="0" w:line="240" w:lineRule="auto"/>
        <w:ind w:left="1080"/>
        <w:contextualSpacing/>
        <w:rPr>
          <w:rFonts w:ascii="Calibri" w:eastAsia="Calibri" w:hAnsi="Calibri" w:cs="Calibri"/>
          <w:kern w:val="0"/>
          <w:sz w:val="22"/>
          <w:szCs w:val="22"/>
          <w14:ligatures w14:val="none"/>
        </w:rPr>
      </w:pPr>
      <w:r w:rsidRPr="00964DD4">
        <w:rPr>
          <w:rFonts w:ascii="Calibri" w:eastAsia="Calibri" w:hAnsi="Calibri" w:cs="Calibri"/>
          <w:kern w:val="0"/>
          <w:sz w:val="22"/>
          <w:szCs w:val="22"/>
          <w14:ligatures w14:val="none"/>
        </w:rPr>
        <w:t xml:space="preserve">Motion to approve the Elementary Learning Center Fund Budget for the 2025-2026 fiscal year in the amount of $1,021,993 calling for a property tax requirement of $12,891,773 plus a 1% County Treasurer Collection Fee of $130,220 for a total property tax requirement of </w:t>
      </w:r>
      <w:bookmarkStart w:id="0" w:name="_Hlk19171942"/>
      <w:r w:rsidRPr="00964DD4">
        <w:rPr>
          <w:rFonts w:ascii="Calibri" w:eastAsia="Calibri" w:hAnsi="Calibri" w:cs="Calibri"/>
          <w:kern w:val="0"/>
          <w:sz w:val="22"/>
          <w:szCs w:val="22"/>
          <w14:ligatures w14:val="none"/>
        </w:rPr>
        <w:t>$</w:t>
      </w:r>
      <w:proofErr w:type="gramStart"/>
      <w:r w:rsidRPr="00964DD4">
        <w:rPr>
          <w:rFonts w:ascii="Calibri" w:eastAsia="Calibri" w:hAnsi="Calibri" w:cs="Calibri"/>
          <w:kern w:val="0"/>
          <w:sz w:val="22"/>
          <w:szCs w:val="22"/>
          <w14:ligatures w14:val="none"/>
        </w:rPr>
        <w:t>13,021,993  and</w:t>
      </w:r>
      <w:proofErr w:type="gramEnd"/>
      <w:r w:rsidRPr="00964DD4">
        <w:rPr>
          <w:rFonts w:ascii="Calibri" w:eastAsia="Calibri" w:hAnsi="Calibri" w:cs="Calibri"/>
          <w:kern w:val="0"/>
          <w:sz w:val="22"/>
          <w:szCs w:val="22"/>
          <w14:ligatures w14:val="none"/>
        </w:rPr>
        <w:t xml:space="preserve"> to recommend the same to the full Council at the next Learning Community Coordinating Council meeting.</w:t>
      </w:r>
    </w:p>
    <w:p w14:paraId="451737AD" w14:textId="77777777" w:rsidR="00863799" w:rsidRDefault="00863799" w:rsidP="007B7217">
      <w:pPr>
        <w:spacing w:before="240" w:after="0" w:line="240" w:lineRule="auto"/>
        <w:ind w:left="1080"/>
        <w:contextualSpacing/>
        <w:rPr>
          <w:rFonts w:ascii="Calibri" w:eastAsia="Calibri" w:hAnsi="Calibri" w:cs="Calibri"/>
          <w:kern w:val="0"/>
          <w:sz w:val="22"/>
          <w:szCs w:val="22"/>
          <w14:ligatures w14:val="none"/>
        </w:rPr>
      </w:pPr>
    </w:p>
    <w:p w14:paraId="6E6FF8D5" w14:textId="5B6622CD" w:rsidR="00863799" w:rsidRPr="00863799" w:rsidRDefault="00863799" w:rsidP="00863799">
      <w:pPr>
        <w:spacing w:before="240" w:after="0" w:line="240" w:lineRule="auto"/>
        <w:ind w:left="1080"/>
        <w:contextualSpacing/>
        <w:rPr>
          <w:rFonts w:ascii="Calibri" w:eastAsia="Calibri" w:hAnsi="Calibri" w:cs="Calibri"/>
          <w:kern w:val="0"/>
          <w:sz w:val="22"/>
          <w:szCs w:val="22"/>
          <w14:ligatures w14:val="none"/>
        </w:rPr>
      </w:pPr>
      <w:r w:rsidRPr="00863799">
        <w:rPr>
          <w:rFonts w:ascii="Calibri" w:eastAsia="Calibri" w:hAnsi="Calibri" w:cs="Calibri"/>
          <w:b/>
          <w:bCs/>
          <w:kern w:val="0"/>
          <w:sz w:val="22"/>
          <w:szCs w:val="22"/>
          <w14:ligatures w14:val="none"/>
        </w:rPr>
        <w:t>Motion:</w:t>
      </w:r>
      <w:r w:rsidRPr="00863799">
        <w:rPr>
          <w:rFonts w:ascii="Calibri" w:eastAsia="Calibri" w:hAnsi="Calibri" w:cs="Calibri"/>
          <w:kern w:val="0"/>
          <w:sz w:val="22"/>
          <w:szCs w:val="22"/>
          <w14:ligatures w14:val="none"/>
        </w:rPr>
        <w:t xml:space="preserve"> </w:t>
      </w:r>
      <w:r w:rsidRPr="00863799">
        <w:rPr>
          <w:rFonts w:ascii="Calibri" w:eastAsia="Calibri" w:hAnsi="Calibri" w:cs="Calibri"/>
          <w:b/>
          <w:bCs/>
          <w:kern w:val="0"/>
          <w:sz w:val="22"/>
          <w:szCs w:val="22"/>
          <w14:ligatures w14:val="none"/>
        </w:rPr>
        <w:t>To approve the Action Items</w:t>
      </w:r>
      <w:r w:rsidR="00A252AF">
        <w:rPr>
          <w:rFonts w:ascii="Calibri" w:eastAsia="Calibri" w:hAnsi="Calibri" w:cs="Calibri"/>
          <w:b/>
          <w:bCs/>
          <w:kern w:val="0"/>
          <w:sz w:val="22"/>
          <w:szCs w:val="22"/>
          <w14:ligatures w14:val="none"/>
        </w:rPr>
        <w:t xml:space="preserve"> ELC </w:t>
      </w:r>
      <w:r w:rsidR="009A3177">
        <w:rPr>
          <w:rFonts w:ascii="Calibri" w:eastAsia="Calibri" w:hAnsi="Calibri" w:cs="Calibri"/>
          <w:b/>
          <w:bCs/>
          <w:kern w:val="0"/>
          <w:sz w:val="22"/>
          <w:szCs w:val="22"/>
          <w14:ligatures w14:val="none"/>
        </w:rPr>
        <w:t>Fund Budget</w:t>
      </w:r>
      <w:r w:rsidRPr="00863799">
        <w:rPr>
          <w:rFonts w:ascii="Calibri" w:eastAsia="Calibri" w:hAnsi="Calibri" w:cs="Calibri"/>
          <w:b/>
          <w:bCs/>
          <w:kern w:val="0"/>
          <w:sz w:val="22"/>
          <w:szCs w:val="22"/>
          <w14:ligatures w14:val="none"/>
        </w:rPr>
        <w:t xml:space="preserve"> as presented.</w:t>
      </w:r>
      <w:r w:rsidRPr="00863799">
        <w:rPr>
          <w:rFonts w:ascii="Calibri" w:eastAsia="Calibri" w:hAnsi="Calibri" w:cs="Calibri"/>
          <w:kern w:val="0"/>
          <w:sz w:val="22"/>
          <w:szCs w:val="22"/>
          <w14:ligatures w14:val="none"/>
        </w:rPr>
        <w:t xml:space="preserve"> </w:t>
      </w:r>
    </w:p>
    <w:p w14:paraId="58A9FD83" w14:textId="77777777" w:rsidR="00863799" w:rsidRPr="00863799" w:rsidRDefault="00863799" w:rsidP="00863799">
      <w:pPr>
        <w:spacing w:before="240" w:after="0" w:line="240" w:lineRule="auto"/>
        <w:ind w:left="1080"/>
        <w:contextualSpacing/>
        <w:rPr>
          <w:rFonts w:ascii="Calibri" w:eastAsia="Calibri" w:hAnsi="Calibri" w:cs="Calibri"/>
          <w:b/>
          <w:bCs/>
          <w:i/>
          <w:iCs/>
          <w:kern w:val="0"/>
          <w:sz w:val="22"/>
          <w:szCs w:val="22"/>
          <w14:ligatures w14:val="none"/>
        </w:rPr>
      </w:pPr>
    </w:p>
    <w:p w14:paraId="0C6F676E" w14:textId="64308D3F" w:rsidR="00863799" w:rsidRPr="00863799" w:rsidRDefault="00863799" w:rsidP="00863799">
      <w:pPr>
        <w:spacing w:before="240" w:after="0" w:line="240" w:lineRule="auto"/>
        <w:ind w:left="1080"/>
        <w:contextualSpacing/>
        <w:rPr>
          <w:rFonts w:ascii="Calibri" w:eastAsia="Calibri" w:hAnsi="Calibri" w:cs="Calibri"/>
          <w:kern w:val="0"/>
          <w:sz w:val="22"/>
          <w:szCs w:val="22"/>
          <w14:ligatures w14:val="none"/>
        </w:rPr>
      </w:pPr>
      <w:r w:rsidRPr="00863799">
        <w:rPr>
          <w:rFonts w:ascii="Calibri" w:eastAsia="Calibri" w:hAnsi="Calibri" w:cs="Calibri"/>
          <w:kern w:val="0"/>
          <w:sz w:val="22"/>
          <w:szCs w:val="22"/>
          <w14:ligatures w14:val="none"/>
        </w:rPr>
        <w:t>First: _</w:t>
      </w:r>
      <w:r w:rsidRPr="00863799">
        <w:rPr>
          <w:rFonts w:ascii="Calibri" w:eastAsia="Calibri" w:hAnsi="Calibri" w:cs="Calibri"/>
          <w:kern w:val="0"/>
          <w:sz w:val="22"/>
          <w:szCs w:val="22"/>
          <w:u w:val="single"/>
          <w14:ligatures w14:val="none"/>
        </w:rPr>
        <w:t>Whitted Jr</w:t>
      </w:r>
      <w:r w:rsidRPr="00863799">
        <w:rPr>
          <w:rFonts w:ascii="Calibri" w:eastAsia="Calibri" w:hAnsi="Calibri" w:cs="Calibri"/>
          <w:kern w:val="0"/>
          <w:sz w:val="22"/>
          <w:szCs w:val="22"/>
          <w14:ligatures w14:val="none"/>
        </w:rPr>
        <w:t>___ Second: _</w:t>
      </w:r>
      <w:r>
        <w:rPr>
          <w:rFonts w:ascii="Calibri" w:eastAsia="Calibri" w:hAnsi="Calibri" w:cs="Calibri"/>
          <w:kern w:val="0"/>
          <w:sz w:val="22"/>
          <w:szCs w:val="22"/>
          <w:u w:val="single"/>
          <w14:ligatures w14:val="none"/>
        </w:rPr>
        <w:t>Rodriguez</w:t>
      </w:r>
      <w:r w:rsidRPr="00863799">
        <w:rPr>
          <w:rFonts w:ascii="Calibri" w:eastAsia="Calibri" w:hAnsi="Calibri" w:cs="Calibri"/>
          <w:kern w:val="0"/>
          <w:sz w:val="22"/>
          <w:szCs w:val="22"/>
          <w14:ligatures w14:val="none"/>
        </w:rPr>
        <w:t>__</w:t>
      </w:r>
    </w:p>
    <w:p w14:paraId="28DF9C76" w14:textId="77777777" w:rsidR="00863799" w:rsidRPr="00863799" w:rsidRDefault="00863799" w:rsidP="00863799">
      <w:pPr>
        <w:spacing w:before="240" w:after="0" w:line="240" w:lineRule="auto"/>
        <w:ind w:left="1080"/>
        <w:contextualSpacing/>
        <w:rPr>
          <w:rFonts w:ascii="Calibri" w:eastAsia="Calibri" w:hAnsi="Calibri" w:cs="Calibri"/>
          <w:kern w:val="0"/>
          <w:sz w:val="22"/>
          <w:szCs w:val="22"/>
          <w14:ligatures w14:val="none"/>
        </w:rPr>
      </w:pPr>
      <w:r w:rsidRPr="00863799">
        <w:rPr>
          <w:rFonts w:ascii="Calibri" w:eastAsia="Calibri" w:hAnsi="Calibri" w:cs="Calibri"/>
          <w:kern w:val="0"/>
          <w:sz w:val="22"/>
          <w:szCs w:val="22"/>
          <w14:ligatures w14:val="none"/>
        </w:rPr>
        <w:t xml:space="preserve">Discussion: </w:t>
      </w:r>
    </w:p>
    <w:p w14:paraId="258228DF" w14:textId="77777777" w:rsidR="00863799" w:rsidRPr="00863799" w:rsidRDefault="00863799" w:rsidP="00863799">
      <w:pPr>
        <w:spacing w:before="240" w:after="0" w:line="240" w:lineRule="auto"/>
        <w:ind w:left="1080"/>
        <w:contextualSpacing/>
        <w:rPr>
          <w:rFonts w:ascii="Calibri" w:eastAsia="Calibri" w:hAnsi="Calibri" w:cs="Calibri"/>
          <w:kern w:val="0"/>
          <w:sz w:val="22"/>
          <w:szCs w:val="22"/>
          <w14:ligatures w14:val="none"/>
        </w:rPr>
      </w:pPr>
      <w:r w:rsidRPr="00863799">
        <w:rPr>
          <w:rFonts w:ascii="Calibri" w:eastAsia="Calibri" w:hAnsi="Calibri" w:cs="Calibri"/>
          <w:kern w:val="0"/>
          <w:sz w:val="22"/>
          <w:szCs w:val="22"/>
          <w14:ligatures w14:val="none"/>
        </w:rPr>
        <w:t xml:space="preserve">Moved to vote:  </w:t>
      </w:r>
      <w:proofErr w:type="gramStart"/>
      <w:r w:rsidRPr="00863799">
        <w:rPr>
          <w:rFonts w:ascii="Calibri" w:eastAsia="Calibri" w:hAnsi="Calibri" w:cs="Calibri"/>
          <w:kern w:val="0"/>
          <w:sz w:val="22"/>
          <w:szCs w:val="22"/>
          <w14:ligatures w14:val="none"/>
        </w:rPr>
        <w:t>Yes</w:t>
      </w:r>
      <w:proofErr w:type="gramEnd"/>
      <w:r w:rsidRPr="00863799">
        <w:rPr>
          <w:rFonts w:ascii="Calibri" w:eastAsia="Calibri" w:hAnsi="Calibri" w:cs="Calibri"/>
          <w:kern w:val="0"/>
          <w:sz w:val="22"/>
          <w:szCs w:val="22"/>
          <w14:ligatures w14:val="none"/>
        </w:rPr>
        <w:t xml:space="preserve"> __X__ </w:t>
      </w:r>
      <w:proofErr w:type="gramStart"/>
      <w:r w:rsidRPr="00863799">
        <w:rPr>
          <w:rFonts w:ascii="Calibri" w:eastAsia="Calibri" w:hAnsi="Calibri" w:cs="Calibri"/>
          <w:kern w:val="0"/>
          <w:sz w:val="22"/>
          <w:szCs w:val="22"/>
          <w14:ligatures w14:val="none"/>
        </w:rPr>
        <w:t>No __</w:t>
      </w:r>
      <w:proofErr w:type="gramEnd"/>
      <w:r w:rsidRPr="00863799">
        <w:rPr>
          <w:rFonts w:ascii="Calibri" w:eastAsia="Calibri" w:hAnsi="Calibri" w:cs="Calibri"/>
          <w:kern w:val="0"/>
          <w:sz w:val="22"/>
          <w:szCs w:val="22"/>
          <w14:ligatures w14:val="none"/>
        </w:rPr>
        <w:t>___ Abstain_____</w:t>
      </w:r>
    </w:p>
    <w:p w14:paraId="0D66A9DD" w14:textId="77777777" w:rsidR="00863799" w:rsidRPr="00863799" w:rsidRDefault="00863799" w:rsidP="00863799">
      <w:pPr>
        <w:spacing w:before="240" w:after="0" w:line="240" w:lineRule="auto"/>
        <w:ind w:left="1080"/>
        <w:contextualSpacing/>
        <w:rPr>
          <w:rFonts w:ascii="Calibri" w:eastAsia="Calibri" w:hAnsi="Calibri" w:cs="Calibri"/>
          <w:kern w:val="0"/>
          <w:sz w:val="22"/>
          <w:szCs w:val="22"/>
          <w14:ligatures w14:val="none"/>
        </w:rPr>
      </w:pPr>
      <w:r w:rsidRPr="00863799">
        <w:rPr>
          <w:rFonts w:ascii="Calibri" w:eastAsia="Calibri" w:hAnsi="Calibri" w:cs="Calibri"/>
          <w:kern w:val="0"/>
          <w:sz w:val="22"/>
          <w:szCs w:val="22"/>
          <w14:ligatures w14:val="none"/>
        </w:rPr>
        <w:t xml:space="preserve">Motion: </w:t>
      </w:r>
      <w:proofErr w:type="spellStart"/>
      <w:r w:rsidRPr="00863799">
        <w:rPr>
          <w:rFonts w:ascii="Calibri" w:eastAsia="Calibri" w:hAnsi="Calibri" w:cs="Calibri"/>
          <w:kern w:val="0"/>
          <w:sz w:val="22"/>
          <w:szCs w:val="22"/>
          <w14:ligatures w14:val="none"/>
        </w:rPr>
        <w:t>passed__X</w:t>
      </w:r>
      <w:proofErr w:type="spellEnd"/>
      <w:r w:rsidRPr="00863799">
        <w:rPr>
          <w:rFonts w:ascii="Calibri" w:eastAsia="Calibri" w:hAnsi="Calibri" w:cs="Calibri"/>
          <w:kern w:val="0"/>
          <w:sz w:val="22"/>
          <w:szCs w:val="22"/>
          <w14:ligatures w14:val="none"/>
        </w:rPr>
        <w:t>__ failed _____</w:t>
      </w:r>
    </w:p>
    <w:p w14:paraId="2354272F" w14:textId="77777777" w:rsidR="00863799" w:rsidRPr="00964DD4" w:rsidRDefault="00863799" w:rsidP="007B7217">
      <w:pPr>
        <w:spacing w:before="240" w:after="0" w:line="240" w:lineRule="auto"/>
        <w:ind w:left="1080"/>
        <w:contextualSpacing/>
        <w:rPr>
          <w:rFonts w:ascii="Calibri" w:eastAsia="Calibri" w:hAnsi="Calibri" w:cs="Calibri"/>
          <w:kern w:val="0"/>
          <w:sz w:val="22"/>
          <w:szCs w:val="22"/>
          <w14:ligatures w14:val="none"/>
        </w:rPr>
      </w:pPr>
    </w:p>
    <w:p w14:paraId="145CDB18" w14:textId="77777777" w:rsidR="00964DD4" w:rsidRPr="00964DD4" w:rsidRDefault="00964DD4" w:rsidP="00964DD4">
      <w:pPr>
        <w:spacing w:line="252" w:lineRule="auto"/>
        <w:contextualSpacing/>
        <w:rPr>
          <w:rFonts w:ascii="Calibri" w:eastAsia="Calibri" w:hAnsi="Calibri" w:cs="Calibri"/>
          <w:kern w:val="0"/>
          <w:sz w:val="22"/>
          <w:szCs w:val="22"/>
          <w14:ligatures w14:val="none"/>
        </w:rPr>
      </w:pPr>
    </w:p>
    <w:bookmarkEnd w:id="0"/>
    <w:p w14:paraId="2E2E0CB7" w14:textId="77777777" w:rsidR="009A3177" w:rsidRDefault="00964DD4" w:rsidP="009A3177">
      <w:pPr>
        <w:spacing w:before="240" w:after="0" w:line="240" w:lineRule="auto"/>
        <w:ind w:left="1080"/>
        <w:contextualSpacing/>
        <w:rPr>
          <w:rFonts w:ascii="Calibri" w:eastAsia="Calibri" w:hAnsi="Calibri" w:cs="Calibri"/>
          <w:kern w:val="0"/>
          <w:sz w:val="22"/>
          <w:szCs w:val="22"/>
          <w14:ligatures w14:val="none"/>
        </w:rPr>
      </w:pPr>
      <w:r w:rsidRPr="00964DD4">
        <w:rPr>
          <w:rFonts w:ascii="Calibri" w:eastAsia="Calibri" w:hAnsi="Calibri" w:cs="Calibri"/>
          <w:kern w:val="0"/>
          <w:sz w:val="22"/>
          <w:szCs w:val="22"/>
          <w14:ligatures w14:val="none"/>
        </w:rPr>
        <w:t>Motion to approve the Research &amp; Evaluation Fund Budget for the 2025-2026 fiscal year in the amount of $762,542 calling for a total property tax requirement of $0.</w:t>
      </w:r>
    </w:p>
    <w:p w14:paraId="7285C20B" w14:textId="77777777" w:rsidR="00DE554C" w:rsidRDefault="00DE554C" w:rsidP="009A3177">
      <w:pPr>
        <w:spacing w:before="240" w:after="0" w:line="240" w:lineRule="auto"/>
        <w:ind w:left="1080"/>
        <w:contextualSpacing/>
        <w:rPr>
          <w:rFonts w:ascii="Calibri" w:eastAsia="Calibri" w:hAnsi="Calibri" w:cs="Calibri"/>
          <w:kern w:val="0"/>
          <w:sz w:val="22"/>
          <w:szCs w:val="22"/>
          <w14:ligatures w14:val="none"/>
        </w:rPr>
      </w:pPr>
    </w:p>
    <w:p w14:paraId="5165A7AB" w14:textId="13CE75B1" w:rsidR="001F375F" w:rsidRPr="00DE554C" w:rsidRDefault="001F375F" w:rsidP="009A3177">
      <w:pPr>
        <w:spacing w:before="240" w:after="0" w:line="240" w:lineRule="auto"/>
        <w:ind w:left="1080"/>
        <w:contextualSpacing/>
        <w:rPr>
          <w:rFonts w:ascii="Calibri" w:eastAsia="Calibri" w:hAnsi="Calibri" w:cs="Calibri"/>
          <w:kern w:val="0"/>
          <w:sz w:val="20"/>
          <w:szCs w:val="20"/>
          <w14:ligatures w14:val="none"/>
        </w:rPr>
      </w:pPr>
      <w:r w:rsidRPr="00DE554C">
        <w:rPr>
          <w:rFonts w:ascii="Calibri" w:eastAsia="Aptos" w:hAnsi="Calibri" w:cs="Calibri"/>
          <w:b/>
          <w:bCs/>
          <w:kern w:val="0"/>
          <w:sz w:val="22"/>
          <w:szCs w:val="22"/>
          <w14:ligatures w14:val="none"/>
        </w:rPr>
        <w:t>Motion:</w:t>
      </w:r>
      <w:r w:rsidRPr="00DE554C">
        <w:rPr>
          <w:rFonts w:ascii="Calibri" w:eastAsia="Aptos" w:hAnsi="Calibri" w:cs="Calibri"/>
          <w:kern w:val="0"/>
          <w:sz w:val="22"/>
          <w:szCs w:val="22"/>
          <w14:ligatures w14:val="none"/>
        </w:rPr>
        <w:t xml:space="preserve"> </w:t>
      </w:r>
      <w:r w:rsidRPr="00DE554C">
        <w:rPr>
          <w:rFonts w:ascii="Calibri" w:eastAsia="Aptos" w:hAnsi="Calibri" w:cs="Calibri"/>
          <w:b/>
          <w:bCs/>
          <w:kern w:val="0"/>
          <w:sz w:val="22"/>
          <w:szCs w:val="22"/>
          <w14:ligatures w14:val="none"/>
        </w:rPr>
        <w:t xml:space="preserve">To approve the Action Items </w:t>
      </w:r>
      <w:r w:rsidR="00A252AF" w:rsidRPr="00DE554C">
        <w:rPr>
          <w:rFonts w:ascii="Calibri" w:eastAsia="Aptos" w:hAnsi="Calibri" w:cs="Calibri"/>
          <w:b/>
          <w:bCs/>
          <w:kern w:val="0"/>
          <w:sz w:val="22"/>
          <w:szCs w:val="22"/>
          <w14:ligatures w14:val="none"/>
        </w:rPr>
        <w:t>Research &amp; Evaluation</w:t>
      </w:r>
      <w:r w:rsidR="009A3177" w:rsidRPr="00DE554C">
        <w:rPr>
          <w:rFonts w:ascii="Calibri" w:eastAsia="Aptos" w:hAnsi="Calibri" w:cs="Calibri"/>
          <w:b/>
          <w:bCs/>
          <w:kern w:val="0"/>
          <w:sz w:val="22"/>
          <w:szCs w:val="22"/>
          <w14:ligatures w14:val="none"/>
        </w:rPr>
        <w:t xml:space="preserve"> Fund Budget</w:t>
      </w:r>
      <w:r w:rsidR="00A252AF" w:rsidRPr="00DE554C">
        <w:rPr>
          <w:rFonts w:ascii="Calibri" w:eastAsia="Aptos" w:hAnsi="Calibri" w:cs="Calibri"/>
          <w:b/>
          <w:bCs/>
          <w:kern w:val="0"/>
          <w:sz w:val="22"/>
          <w:szCs w:val="22"/>
          <w14:ligatures w14:val="none"/>
        </w:rPr>
        <w:t xml:space="preserve"> </w:t>
      </w:r>
      <w:r w:rsidRPr="00DE554C">
        <w:rPr>
          <w:rFonts w:ascii="Calibri" w:eastAsia="Aptos" w:hAnsi="Calibri" w:cs="Calibri"/>
          <w:b/>
          <w:bCs/>
          <w:kern w:val="0"/>
          <w:sz w:val="22"/>
          <w:szCs w:val="22"/>
          <w14:ligatures w14:val="none"/>
        </w:rPr>
        <w:t>as presented.</w:t>
      </w:r>
      <w:r w:rsidRPr="00DE554C">
        <w:rPr>
          <w:rFonts w:ascii="Calibri" w:eastAsia="Aptos" w:hAnsi="Calibri" w:cs="Calibri"/>
          <w:kern w:val="0"/>
          <w:sz w:val="22"/>
          <w:szCs w:val="22"/>
          <w14:ligatures w14:val="none"/>
        </w:rPr>
        <w:t xml:space="preserve"> </w:t>
      </w:r>
    </w:p>
    <w:p w14:paraId="43DE19B9" w14:textId="77777777" w:rsidR="001F375F" w:rsidRPr="00532F5C" w:rsidRDefault="001F375F" w:rsidP="001F375F">
      <w:pPr>
        <w:widowControl w:val="0"/>
        <w:spacing w:after="0" w:line="240" w:lineRule="auto"/>
        <w:rPr>
          <w:rFonts w:ascii="Calibri" w:eastAsia="Aptos" w:hAnsi="Calibri" w:cs="Calibri"/>
          <w:b/>
          <w:bCs/>
          <w:i/>
          <w:iCs/>
          <w:sz w:val="22"/>
          <w:szCs w:val="22"/>
        </w:rPr>
      </w:pPr>
    </w:p>
    <w:p w14:paraId="3A8D9670" w14:textId="05039E4B" w:rsidR="001F375F" w:rsidRDefault="004B2CD5" w:rsidP="004B2CD5">
      <w:pPr>
        <w:widowControl w:val="0"/>
        <w:spacing w:after="0" w:line="240" w:lineRule="auto"/>
        <w:rPr>
          <w:rFonts w:ascii="Calibri" w:eastAsia="Aptos" w:hAnsi="Calibri" w:cs="Calibri"/>
        </w:rPr>
      </w:pPr>
      <w:r>
        <w:rPr>
          <w:rFonts w:ascii="Calibri" w:eastAsia="Aptos" w:hAnsi="Calibri" w:cs="Calibri"/>
        </w:rPr>
        <w:t xml:space="preserve">                     </w:t>
      </w:r>
      <w:r w:rsidR="001F375F" w:rsidRPr="5764FB81">
        <w:rPr>
          <w:rFonts w:ascii="Calibri" w:eastAsia="Aptos" w:hAnsi="Calibri" w:cs="Calibri"/>
        </w:rPr>
        <w:t>First: _</w:t>
      </w:r>
      <w:r w:rsidR="00A252AF">
        <w:rPr>
          <w:rFonts w:ascii="Calibri" w:eastAsia="Aptos" w:hAnsi="Calibri" w:cs="Calibri"/>
          <w:u w:val="single"/>
        </w:rPr>
        <w:t xml:space="preserve">Preston </w:t>
      </w:r>
      <w:r w:rsidR="003C5546" w:rsidRPr="00BD5336">
        <w:rPr>
          <w:rFonts w:ascii="Calibri" w:eastAsia="Aptos" w:hAnsi="Calibri" w:cs="Calibri"/>
          <w:u w:val="single"/>
        </w:rPr>
        <w:t>Jr</w:t>
      </w:r>
      <w:r w:rsidR="001F375F" w:rsidRPr="5764FB81">
        <w:rPr>
          <w:rFonts w:ascii="Calibri" w:eastAsia="Aptos" w:hAnsi="Calibri" w:cs="Calibri"/>
        </w:rPr>
        <w:t>___ Second: _</w:t>
      </w:r>
      <w:r w:rsidR="00A252AF">
        <w:rPr>
          <w:rFonts w:ascii="Calibri" w:eastAsia="Aptos" w:hAnsi="Calibri" w:cs="Calibri"/>
          <w:u w:val="single"/>
        </w:rPr>
        <w:t>Taylor</w:t>
      </w:r>
    </w:p>
    <w:p w14:paraId="64D1246C" w14:textId="29A604B3" w:rsidR="001F375F" w:rsidRDefault="004B2CD5" w:rsidP="004B2CD5">
      <w:pPr>
        <w:widowControl w:val="0"/>
        <w:spacing w:after="0" w:line="240" w:lineRule="auto"/>
        <w:rPr>
          <w:rFonts w:ascii="Calibri" w:eastAsia="Aptos" w:hAnsi="Calibri" w:cs="Calibri"/>
        </w:rPr>
      </w:pPr>
      <w:r>
        <w:rPr>
          <w:rFonts w:ascii="Calibri" w:eastAsia="Aptos" w:hAnsi="Calibri" w:cs="Calibri"/>
        </w:rPr>
        <w:t xml:space="preserve">                     </w:t>
      </w:r>
      <w:r w:rsidR="001F375F" w:rsidRPr="5764FB81">
        <w:rPr>
          <w:rFonts w:ascii="Calibri" w:eastAsia="Aptos" w:hAnsi="Calibri" w:cs="Calibri"/>
        </w:rPr>
        <w:t xml:space="preserve">Discussion: </w:t>
      </w:r>
    </w:p>
    <w:p w14:paraId="466F25FD" w14:textId="610EFD6C" w:rsidR="001F375F" w:rsidRDefault="004B2CD5" w:rsidP="004B2CD5">
      <w:pPr>
        <w:widowControl w:val="0"/>
        <w:spacing w:after="0" w:line="240" w:lineRule="auto"/>
        <w:rPr>
          <w:rFonts w:ascii="Calibri" w:eastAsia="Aptos" w:hAnsi="Calibri" w:cs="Calibri"/>
        </w:rPr>
      </w:pPr>
      <w:r>
        <w:rPr>
          <w:rFonts w:ascii="Calibri" w:eastAsia="Aptos" w:hAnsi="Calibri" w:cs="Calibri"/>
        </w:rPr>
        <w:t xml:space="preserve">                     </w:t>
      </w:r>
      <w:r w:rsidR="001F375F" w:rsidRPr="5764FB81">
        <w:rPr>
          <w:rFonts w:ascii="Calibri" w:eastAsia="Aptos" w:hAnsi="Calibri" w:cs="Calibri"/>
        </w:rPr>
        <w:t xml:space="preserve">Moved to vote:  </w:t>
      </w:r>
      <w:proofErr w:type="gramStart"/>
      <w:r w:rsidR="001F375F" w:rsidRPr="5764FB81">
        <w:rPr>
          <w:rFonts w:ascii="Calibri" w:eastAsia="Aptos" w:hAnsi="Calibri" w:cs="Calibri"/>
        </w:rPr>
        <w:t>Yes</w:t>
      </w:r>
      <w:proofErr w:type="gramEnd"/>
      <w:r w:rsidR="001F375F" w:rsidRPr="5764FB81">
        <w:rPr>
          <w:rFonts w:ascii="Calibri" w:eastAsia="Aptos" w:hAnsi="Calibri" w:cs="Calibri"/>
        </w:rPr>
        <w:t xml:space="preserve"> __</w:t>
      </w:r>
      <w:r w:rsidR="00BD5336">
        <w:rPr>
          <w:rFonts w:ascii="Calibri" w:eastAsia="Aptos" w:hAnsi="Calibri" w:cs="Calibri"/>
        </w:rPr>
        <w:t>X</w:t>
      </w:r>
      <w:r w:rsidR="001F375F" w:rsidRPr="5764FB81">
        <w:rPr>
          <w:rFonts w:ascii="Calibri" w:eastAsia="Aptos" w:hAnsi="Calibri" w:cs="Calibri"/>
        </w:rPr>
        <w:t xml:space="preserve">__ </w:t>
      </w:r>
      <w:proofErr w:type="gramStart"/>
      <w:r w:rsidR="001F375F" w:rsidRPr="5764FB81">
        <w:rPr>
          <w:rFonts w:ascii="Calibri" w:eastAsia="Aptos" w:hAnsi="Calibri" w:cs="Calibri"/>
        </w:rPr>
        <w:t>No __</w:t>
      </w:r>
      <w:proofErr w:type="gramEnd"/>
      <w:r w:rsidR="001F375F" w:rsidRPr="5764FB81">
        <w:rPr>
          <w:rFonts w:ascii="Calibri" w:eastAsia="Aptos" w:hAnsi="Calibri" w:cs="Calibri"/>
        </w:rPr>
        <w:t>___ Abstain_____</w:t>
      </w:r>
    </w:p>
    <w:p w14:paraId="31114430" w14:textId="7BC827C8" w:rsidR="001F375F" w:rsidRDefault="004B2CD5" w:rsidP="004B2CD5">
      <w:pPr>
        <w:widowControl w:val="0"/>
        <w:spacing w:after="0" w:line="240" w:lineRule="auto"/>
        <w:rPr>
          <w:rFonts w:ascii="Calibri" w:eastAsia="Aptos" w:hAnsi="Calibri" w:cs="Calibri"/>
        </w:rPr>
      </w:pPr>
      <w:r>
        <w:rPr>
          <w:rFonts w:ascii="Calibri" w:eastAsia="Aptos" w:hAnsi="Calibri" w:cs="Calibri"/>
        </w:rPr>
        <w:t xml:space="preserve">                     </w:t>
      </w:r>
      <w:r w:rsidR="001F375F" w:rsidRPr="5764FB81">
        <w:rPr>
          <w:rFonts w:ascii="Calibri" w:eastAsia="Aptos" w:hAnsi="Calibri" w:cs="Calibri"/>
        </w:rPr>
        <w:t xml:space="preserve">Motion: </w:t>
      </w:r>
      <w:proofErr w:type="spellStart"/>
      <w:r w:rsidR="001F375F" w:rsidRPr="5764FB81">
        <w:rPr>
          <w:rFonts w:ascii="Calibri" w:eastAsia="Aptos" w:hAnsi="Calibri" w:cs="Calibri"/>
        </w:rPr>
        <w:t>passed__</w:t>
      </w:r>
      <w:r w:rsidR="00BD5336">
        <w:rPr>
          <w:rFonts w:ascii="Calibri" w:eastAsia="Aptos" w:hAnsi="Calibri" w:cs="Calibri"/>
        </w:rPr>
        <w:t>X</w:t>
      </w:r>
      <w:proofErr w:type="spellEnd"/>
      <w:r w:rsidR="001F375F" w:rsidRPr="5764FB81">
        <w:rPr>
          <w:rFonts w:ascii="Calibri" w:eastAsia="Aptos" w:hAnsi="Calibri" w:cs="Calibri"/>
        </w:rPr>
        <w:t>__ failed _____</w:t>
      </w:r>
    </w:p>
    <w:p w14:paraId="2E49699E" w14:textId="77777777" w:rsidR="001F375F" w:rsidRDefault="001F375F" w:rsidP="007B7217">
      <w:pPr>
        <w:spacing w:before="240" w:after="0" w:line="240" w:lineRule="auto"/>
        <w:ind w:left="1080"/>
        <w:contextualSpacing/>
        <w:rPr>
          <w:rFonts w:ascii="Calibri" w:eastAsia="Calibri" w:hAnsi="Calibri" w:cs="Calibri"/>
          <w:kern w:val="0"/>
          <w:sz w:val="22"/>
          <w:szCs w:val="22"/>
          <w14:ligatures w14:val="none"/>
        </w:rPr>
      </w:pPr>
    </w:p>
    <w:p w14:paraId="759944B0" w14:textId="5AE7E0DA" w:rsidR="001B61F0" w:rsidRDefault="001B61F0" w:rsidP="001B61F0">
      <w:pPr>
        <w:spacing w:before="240" w:after="0" w:line="240" w:lineRule="auto"/>
        <w:ind w:left="360" w:hanging="360"/>
        <w:rPr>
          <w:rFonts w:ascii="Calibri" w:eastAsia="Calibri" w:hAnsi="Calibri" w:cs="Calibri"/>
          <w:kern w:val="0"/>
          <w:sz w:val="22"/>
          <w:szCs w:val="22"/>
          <w14:ligatures w14:val="none"/>
        </w:rPr>
      </w:pPr>
      <w:r w:rsidRPr="001B61F0">
        <w:rPr>
          <w:rFonts w:ascii="Arial" w:eastAsia="Calibri" w:hAnsi="Arial" w:cs="Arial"/>
          <w:b/>
          <w:bCs/>
          <w:kern w:val="0"/>
          <w:sz w:val="22"/>
          <w:szCs w:val="22"/>
          <w14:ligatures w14:val="none"/>
        </w:rPr>
        <w:lastRenderedPageBreak/>
        <w:t>Action Item:</w:t>
      </w:r>
      <w:r w:rsidRPr="001B61F0">
        <w:rPr>
          <w:rFonts w:ascii="Calibri" w:eastAsia="Calibri" w:hAnsi="Calibri" w:cs="Calibri"/>
          <w:kern w:val="0"/>
          <w:sz w:val="22"/>
          <w:szCs w:val="22"/>
          <w14:ligatures w14:val="none"/>
        </w:rPr>
        <w:t xml:space="preserve">  </w:t>
      </w:r>
      <w:r w:rsidR="007A4508" w:rsidRPr="001F375F">
        <w:rPr>
          <w:rFonts w:ascii="Calibri" w:eastAsia="Calibri" w:hAnsi="Calibri" w:cs="Calibri"/>
          <w:b/>
          <w:bCs/>
          <w:kern w:val="0"/>
          <w:sz w:val="22"/>
          <w:szCs w:val="22"/>
          <w14:ligatures w14:val="none"/>
        </w:rPr>
        <w:t>2026 Tax</w:t>
      </w:r>
      <w:r w:rsidR="001F375F" w:rsidRPr="001F375F">
        <w:rPr>
          <w:rFonts w:ascii="Calibri" w:eastAsia="Calibri" w:hAnsi="Calibri" w:cs="Calibri"/>
          <w:b/>
          <w:bCs/>
          <w:kern w:val="0"/>
          <w:sz w:val="22"/>
          <w:szCs w:val="22"/>
          <w14:ligatures w14:val="none"/>
        </w:rPr>
        <w:t xml:space="preserve"> Year Levy Resolutions</w:t>
      </w:r>
    </w:p>
    <w:p w14:paraId="2D1BD106" w14:textId="77777777" w:rsidR="007A4508" w:rsidRPr="001B61F0" w:rsidRDefault="007A4508" w:rsidP="001B61F0">
      <w:pPr>
        <w:spacing w:before="240" w:after="0" w:line="240" w:lineRule="auto"/>
        <w:ind w:left="360" w:hanging="360"/>
        <w:rPr>
          <w:rFonts w:ascii="Calibri" w:eastAsia="Calibri" w:hAnsi="Calibri" w:cs="Calibri"/>
          <w:kern w:val="0"/>
          <w:sz w:val="22"/>
          <w:szCs w:val="22"/>
          <w14:ligatures w14:val="none"/>
        </w:rPr>
      </w:pPr>
    </w:p>
    <w:p w14:paraId="13ED0229" w14:textId="77777777" w:rsidR="001B61F0" w:rsidRPr="001B61F0" w:rsidRDefault="001B61F0" w:rsidP="001B61F0">
      <w:pPr>
        <w:tabs>
          <w:tab w:val="left" w:pos="1800"/>
        </w:tabs>
        <w:spacing w:after="0" w:line="240" w:lineRule="auto"/>
        <w:jc w:val="both"/>
        <w:rPr>
          <w:rFonts w:ascii="Calibri" w:eastAsia="Calibri" w:hAnsi="Calibri" w:cs="Calibri"/>
          <w:spacing w:val="6"/>
          <w:kern w:val="0"/>
          <w14:ligatures w14:val="none"/>
        </w:rPr>
      </w:pPr>
      <w:r w:rsidRPr="001B61F0">
        <w:rPr>
          <w:rFonts w:ascii="Calibri" w:eastAsia="Calibri" w:hAnsi="Calibri" w:cs="Calibri"/>
          <w:spacing w:val="6"/>
          <w:kern w:val="0"/>
          <w:sz w:val="22"/>
          <w:szCs w:val="22"/>
          <w14:ligatures w14:val="none"/>
        </w:rPr>
        <w:t xml:space="preserve">Motion to </w:t>
      </w:r>
      <w:proofErr w:type="gramStart"/>
      <w:r w:rsidRPr="001B61F0">
        <w:rPr>
          <w:rFonts w:ascii="Calibri" w:eastAsia="Calibri" w:hAnsi="Calibri" w:cs="Calibri"/>
          <w:spacing w:val="6"/>
          <w:kern w:val="0"/>
          <w:sz w:val="22"/>
          <w:szCs w:val="22"/>
          <w14:ligatures w14:val="none"/>
        </w:rPr>
        <w:t>adopt of</w:t>
      </w:r>
      <w:proofErr w:type="gramEnd"/>
      <w:r w:rsidRPr="001B61F0">
        <w:rPr>
          <w:rFonts w:ascii="Calibri" w:eastAsia="Calibri" w:hAnsi="Calibri" w:cs="Calibri"/>
          <w:spacing w:val="6"/>
          <w:kern w:val="0"/>
          <w:sz w:val="22"/>
          <w:szCs w:val="22"/>
          <w14:ligatures w14:val="none"/>
        </w:rPr>
        <w:t xml:space="preserve"> the following resolutions.</w:t>
      </w:r>
    </w:p>
    <w:p w14:paraId="067899DE" w14:textId="77777777" w:rsidR="001B61F0" w:rsidRPr="001B61F0" w:rsidRDefault="001B61F0" w:rsidP="001B61F0">
      <w:pPr>
        <w:tabs>
          <w:tab w:val="left" w:pos="1800"/>
        </w:tabs>
        <w:spacing w:before="240" w:after="0" w:line="240" w:lineRule="auto"/>
        <w:jc w:val="both"/>
        <w:rPr>
          <w:rFonts w:ascii="Calibri" w:eastAsia="Calibri" w:hAnsi="Calibri" w:cs="Calibri"/>
          <w:spacing w:val="6"/>
          <w:kern w:val="0"/>
          <w:sz w:val="22"/>
          <w:szCs w:val="22"/>
          <w14:ligatures w14:val="none"/>
        </w:rPr>
      </w:pPr>
      <w:r w:rsidRPr="001B61F0">
        <w:rPr>
          <w:rFonts w:ascii="Calibri" w:eastAsia="Calibri" w:hAnsi="Calibri" w:cs="Calibri"/>
          <w:spacing w:val="6"/>
          <w:kern w:val="0"/>
          <w:sz w:val="22"/>
          <w:szCs w:val="22"/>
          <w14:ligatures w14:val="none"/>
        </w:rPr>
        <w:t xml:space="preserve">WHEREAS, Nebraska Revised Statute § 77-1601.02 provides that the Coordinating Council, as the governing body of the Learning Community of Douglas and Sarpy Counties (the “Learning Community”), passes by majority vote a resolution setting the Learning Community’s tax requests for its Capital Projects Levy and Elementary Learning Center Levy after holding a public hearing for the purpose of discussing and approving or modifying the Learning Community’s tax requests for the 2025-2026 fiscal year; </w:t>
      </w:r>
    </w:p>
    <w:p w14:paraId="5BB38B40" w14:textId="77777777" w:rsidR="001B61F0" w:rsidRPr="001B61F0" w:rsidRDefault="001B61F0" w:rsidP="001B61F0">
      <w:pPr>
        <w:tabs>
          <w:tab w:val="left" w:pos="1800"/>
        </w:tabs>
        <w:spacing w:before="180" w:after="0" w:line="240" w:lineRule="auto"/>
        <w:jc w:val="both"/>
        <w:rPr>
          <w:rFonts w:ascii="Calibri" w:eastAsia="Calibri" w:hAnsi="Calibri" w:cs="Calibri"/>
          <w:spacing w:val="6"/>
          <w:kern w:val="0"/>
          <w:sz w:val="22"/>
          <w:szCs w:val="22"/>
          <w14:ligatures w14:val="none"/>
        </w:rPr>
      </w:pPr>
      <w:r w:rsidRPr="001B61F0">
        <w:rPr>
          <w:rFonts w:ascii="Calibri" w:eastAsia="Calibri" w:hAnsi="Calibri" w:cs="Calibri"/>
          <w:spacing w:val="6"/>
          <w:kern w:val="0"/>
          <w:sz w:val="22"/>
          <w:szCs w:val="22"/>
          <w14:ligatures w14:val="none"/>
        </w:rPr>
        <w:t xml:space="preserve">WHEREAS, such special public hearing was held on September 18, </w:t>
      </w:r>
      <w:proofErr w:type="gramStart"/>
      <w:r w:rsidRPr="001B61F0">
        <w:rPr>
          <w:rFonts w:ascii="Calibri" w:eastAsia="Calibri" w:hAnsi="Calibri" w:cs="Calibri"/>
          <w:spacing w:val="6"/>
          <w:kern w:val="0"/>
          <w:sz w:val="22"/>
          <w:szCs w:val="22"/>
          <w14:ligatures w14:val="none"/>
        </w:rPr>
        <w:t>2025</w:t>
      </w:r>
      <w:proofErr w:type="gramEnd"/>
      <w:r w:rsidRPr="001B61F0">
        <w:rPr>
          <w:rFonts w:ascii="Calibri" w:eastAsia="Calibri" w:hAnsi="Calibri" w:cs="Calibri"/>
          <w:spacing w:val="6"/>
          <w:kern w:val="0"/>
          <w:sz w:val="22"/>
          <w:szCs w:val="22"/>
          <w14:ligatures w14:val="none"/>
        </w:rPr>
        <w:t xml:space="preserve"> as required by law to receive and consider public comments regarding the proposed property tax requests of the Learning Community’s Capital Projects Levy and Elementary Learning Center Levy, notice of the special public hearing having been given in accordance with Nebraska Revised Statute § </w:t>
      </w:r>
      <w:proofErr w:type="gramStart"/>
      <w:r w:rsidRPr="001B61F0">
        <w:rPr>
          <w:rFonts w:ascii="Calibri" w:eastAsia="Calibri" w:hAnsi="Calibri" w:cs="Calibri"/>
          <w:spacing w:val="6"/>
          <w:kern w:val="0"/>
          <w:sz w:val="22"/>
          <w:szCs w:val="22"/>
          <w14:ligatures w14:val="none"/>
        </w:rPr>
        <w:t>77-1601.02;</w:t>
      </w:r>
      <w:proofErr w:type="gramEnd"/>
    </w:p>
    <w:p w14:paraId="11F1F988" w14:textId="77777777" w:rsidR="001B61F0" w:rsidRPr="001B61F0" w:rsidRDefault="001B61F0" w:rsidP="001B61F0">
      <w:pPr>
        <w:tabs>
          <w:tab w:val="left" w:pos="1800"/>
        </w:tabs>
        <w:spacing w:before="180" w:after="0" w:line="240" w:lineRule="auto"/>
        <w:jc w:val="both"/>
        <w:rPr>
          <w:rFonts w:ascii="Calibri" w:eastAsia="Calibri" w:hAnsi="Calibri" w:cs="Calibri"/>
          <w:spacing w:val="6"/>
          <w:kern w:val="0"/>
          <w:sz w:val="22"/>
          <w:szCs w:val="22"/>
          <w14:ligatures w14:val="none"/>
        </w:rPr>
      </w:pPr>
      <w:r w:rsidRPr="001B61F0">
        <w:rPr>
          <w:rFonts w:ascii="Calibri" w:eastAsia="Calibri" w:hAnsi="Calibri" w:cs="Calibri"/>
          <w:spacing w:val="6"/>
          <w:kern w:val="0"/>
          <w:sz w:val="22"/>
          <w:szCs w:val="22"/>
          <w14:ligatures w14:val="none"/>
        </w:rPr>
        <w:t>WHEREAS, the total assessed value of the property differs from the previous year’s total assessed value by 6.56%; the tax rate which would levy the same amount of property taxes as the previous year, when multiplied by the new total assessed value of property would be $0.014586345 per $100 of assessed value; the Learning Community</w:t>
      </w:r>
      <w:r w:rsidRPr="001B61F0">
        <w:rPr>
          <w:rFonts w:ascii="Calibri" w:eastAsia="Calibri" w:hAnsi="Calibri" w:cs="Calibri"/>
          <w:spacing w:val="6"/>
          <w:kern w:val="0"/>
          <w:sz w:val="22"/>
          <w:szCs w:val="22"/>
          <w:u w:val="single"/>
          <w14:ligatures w14:val="none"/>
        </w:rPr>
        <w:t xml:space="preserve"> </w:t>
      </w:r>
      <w:r w:rsidRPr="001B61F0">
        <w:rPr>
          <w:rFonts w:ascii="Calibri" w:eastAsia="Calibri" w:hAnsi="Calibri" w:cs="Calibri"/>
          <w:spacing w:val="6"/>
          <w:kern w:val="0"/>
          <w:sz w:val="22"/>
          <w:szCs w:val="22"/>
          <w14:ligatures w14:val="none"/>
        </w:rPr>
        <w:t xml:space="preserve">proposes to adopt a property tax requests that will cause its tax rate to be $0.013688323 per $100 of assessed value for the 2025-2026 fiscal year; </w:t>
      </w:r>
    </w:p>
    <w:p w14:paraId="0AFEA3BC" w14:textId="77777777" w:rsidR="001B61F0" w:rsidRPr="001B61F0" w:rsidRDefault="001B61F0" w:rsidP="001B61F0">
      <w:pPr>
        <w:tabs>
          <w:tab w:val="left" w:pos="1800"/>
        </w:tabs>
        <w:spacing w:before="180" w:after="0" w:line="240" w:lineRule="auto"/>
        <w:jc w:val="both"/>
        <w:rPr>
          <w:rFonts w:ascii="Calibri" w:eastAsia="Calibri" w:hAnsi="Calibri" w:cs="Calibri"/>
          <w:spacing w:val="6"/>
          <w:kern w:val="0"/>
          <w:sz w:val="22"/>
          <w:szCs w:val="22"/>
          <w14:ligatures w14:val="none"/>
        </w:rPr>
      </w:pPr>
      <w:r w:rsidRPr="001B61F0">
        <w:rPr>
          <w:rFonts w:ascii="Calibri" w:eastAsia="Calibri" w:hAnsi="Calibri" w:cs="Calibri"/>
          <w:spacing w:val="6"/>
          <w:kern w:val="0"/>
          <w:sz w:val="22"/>
          <w:szCs w:val="22"/>
          <w14:ligatures w14:val="none"/>
        </w:rPr>
        <w:t>WHEREAS, based on the proposed property tax request and changes in other revenue, the total operating budget of Learning Community will increase last year’s budget by 4.58% percent; and</w:t>
      </w:r>
    </w:p>
    <w:p w14:paraId="65DC2827" w14:textId="77777777" w:rsidR="001B61F0" w:rsidRPr="001B61F0" w:rsidRDefault="001B61F0" w:rsidP="001B61F0">
      <w:pPr>
        <w:tabs>
          <w:tab w:val="left" w:pos="1800"/>
        </w:tabs>
        <w:spacing w:before="180" w:after="0" w:line="240" w:lineRule="auto"/>
        <w:jc w:val="both"/>
        <w:rPr>
          <w:rFonts w:ascii="Calibri" w:eastAsia="Calibri" w:hAnsi="Calibri" w:cs="Calibri"/>
          <w:spacing w:val="6"/>
          <w:kern w:val="0"/>
          <w:sz w:val="22"/>
          <w:szCs w:val="22"/>
          <w14:ligatures w14:val="none"/>
        </w:rPr>
      </w:pPr>
      <w:r w:rsidRPr="001B61F0">
        <w:rPr>
          <w:rFonts w:ascii="Calibri" w:eastAsia="Calibri" w:hAnsi="Calibri" w:cs="Calibri"/>
          <w:spacing w:val="6"/>
          <w:kern w:val="0"/>
          <w:sz w:val="22"/>
          <w:szCs w:val="22"/>
          <w14:ligatures w14:val="none"/>
        </w:rPr>
        <w:t xml:space="preserve">WHEREAS, the Coordinating Council, after having reviewed the Learning Community’s tax requests for each said levy, and after public consideration of the matter, has determined that the tax requests as listed below are necessary </w:t>
      </w:r>
      <w:proofErr w:type="gramStart"/>
      <w:r w:rsidRPr="001B61F0">
        <w:rPr>
          <w:rFonts w:ascii="Calibri" w:eastAsia="Calibri" w:hAnsi="Calibri" w:cs="Calibri"/>
          <w:spacing w:val="6"/>
          <w:kern w:val="0"/>
          <w:sz w:val="22"/>
          <w:szCs w:val="22"/>
          <w14:ligatures w14:val="none"/>
        </w:rPr>
        <w:t>in order to</w:t>
      </w:r>
      <w:proofErr w:type="gramEnd"/>
      <w:r w:rsidRPr="001B61F0">
        <w:rPr>
          <w:rFonts w:ascii="Calibri" w:eastAsia="Calibri" w:hAnsi="Calibri" w:cs="Calibri"/>
          <w:spacing w:val="6"/>
          <w:kern w:val="0"/>
          <w:sz w:val="22"/>
          <w:szCs w:val="22"/>
          <w14:ligatures w14:val="none"/>
        </w:rPr>
        <w:t xml:space="preserve"> carry out the functions of the Learning Community, as determined by the Coordinating Council for the 2025-2026 fiscal year.</w:t>
      </w:r>
    </w:p>
    <w:p w14:paraId="27E47F47" w14:textId="49802E9D" w:rsidR="00532F5C" w:rsidRPr="005D5C76" w:rsidRDefault="00532F5C" w:rsidP="00532F5C">
      <w:pPr>
        <w:widowControl w:val="0"/>
        <w:spacing w:after="0" w:line="240" w:lineRule="auto"/>
        <w:ind w:left="360"/>
        <w:rPr>
          <w:rFonts w:ascii="Calibri" w:eastAsia="Aptos" w:hAnsi="Calibri" w:cs="Calibri"/>
          <w:sz w:val="22"/>
          <w:szCs w:val="22"/>
        </w:rPr>
      </w:pPr>
    </w:p>
    <w:p w14:paraId="7A6DFDD8" w14:textId="77777777" w:rsidR="00D06C53" w:rsidRDefault="00D06C53" w:rsidP="00532F5C">
      <w:pPr>
        <w:widowControl w:val="0"/>
        <w:spacing w:after="0" w:line="240" w:lineRule="auto"/>
        <w:ind w:left="360"/>
        <w:rPr>
          <w:rFonts w:ascii="Calibri" w:eastAsia="Aptos" w:hAnsi="Calibri" w:cs="Calibri"/>
          <w:b/>
          <w:bCs/>
          <w:i/>
          <w:iCs/>
          <w:sz w:val="22"/>
          <w:szCs w:val="22"/>
        </w:rPr>
      </w:pPr>
    </w:p>
    <w:p w14:paraId="4F864E8A" w14:textId="77777777" w:rsidR="00D06C53" w:rsidRDefault="00D06C53" w:rsidP="00532F5C">
      <w:pPr>
        <w:widowControl w:val="0"/>
        <w:spacing w:after="0" w:line="240" w:lineRule="auto"/>
        <w:ind w:left="360"/>
        <w:rPr>
          <w:rFonts w:ascii="Calibri" w:eastAsia="Aptos" w:hAnsi="Calibri" w:cs="Calibri"/>
          <w:b/>
          <w:bCs/>
          <w:i/>
          <w:iCs/>
          <w:sz w:val="22"/>
          <w:szCs w:val="22"/>
        </w:rPr>
      </w:pPr>
    </w:p>
    <w:p w14:paraId="5283D27C" w14:textId="0B6E5865" w:rsidR="00063C29" w:rsidRPr="00CE16ED" w:rsidRDefault="00063C29" w:rsidP="001F375F">
      <w:pPr>
        <w:widowControl w:val="0"/>
        <w:autoSpaceDE w:val="0"/>
        <w:autoSpaceDN w:val="0"/>
        <w:spacing w:after="0" w:line="240" w:lineRule="auto"/>
        <w:rPr>
          <w:rFonts w:ascii="Calibri" w:eastAsia="Aptos" w:hAnsi="Calibri" w:cs="Calibri"/>
          <w:kern w:val="0"/>
          <w14:ligatures w14:val="none"/>
        </w:rPr>
      </w:pPr>
      <w:r w:rsidRPr="00CE16ED">
        <w:rPr>
          <w:rFonts w:ascii="Calibri" w:eastAsia="Aptos" w:hAnsi="Calibri" w:cs="Calibri"/>
          <w:b/>
          <w:bCs/>
          <w:kern w:val="0"/>
          <w14:ligatures w14:val="none"/>
        </w:rPr>
        <w:t>Motion:</w:t>
      </w:r>
      <w:r w:rsidRPr="00CE16ED">
        <w:rPr>
          <w:rFonts w:ascii="Calibri" w:eastAsia="Aptos" w:hAnsi="Calibri" w:cs="Calibri"/>
          <w:kern w:val="0"/>
          <w14:ligatures w14:val="none"/>
        </w:rPr>
        <w:t xml:space="preserve"> </w:t>
      </w:r>
      <w:r w:rsidRPr="00CE16ED">
        <w:rPr>
          <w:rFonts w:ascii="Calibri" w:eastAsia="Aptos" w:hAnsi="Calibri" w:cs="Calibri"/>
          <w:b/>
          <w:bCs/>
          <w:kern w:val="0"/>
          <w14:ligatures w14:val="none"/>
        </w:rPr>
        <w:t xml:space="preserve">To approve the </w:t>
      </w:r>
      <w:r w:rsidR="00D348D3">
        <w:rPr>
          <w:rFonts w:ascii="Calibri" w:eastAsia="Aptos" w:hAnsi="Calibri" w:cs="Calibri"/>
          <w:b/>
          <w:bCs/>
          <w:kern w:val="0"/>
          <w14:ligatures w14:val="none"/>
        </w:rPr>
        <w:t>Action Items</w:t>
      </w:r>
      <w:r w:rsidRPr="00CE16ED">
        <w:rPr>
          <w:rFonts w:ascii="Calibri" w:eastAsia="Aptos" w:hAnsi="Calibri" w:cs="Calibri"/>
          <w:b/>
          <w:bCs/>
          <w:kern w:val="0"/>
          <w14:ligatures w14:val="none"/>
        </w:rPr>
        <w:t xml:space="preserve"> as presented.</w:t>
      </w:r>
      <w:r w:rsidRPr="00CE16ED">
        <w:rPr>
          <w:rFonts w:ascii="Calibri" w:eastAsia="Aptos" w:hAnsi="Calibri" w:cs="Calibri"/>
          <w:kern w:val="0"/>
          <w14:ligatures w14:val="none"/>
        </w:rPr>
        <w:t xml:space="preserve"> </w:t>
      </w:r>
    </w:p>
    <w:p w14:paraId="5B19F15A" w14:textId="77777777" w:rsidR="00D06C53" w:rsidRPr="00532F5C" w:rsidRDefault="00D06C53" w:rsidP="00D348D3">
      <w:pPr>
        <w:widowControl w:val="0"/>
        <w:spacing w:after="0" w:line="240" w:lineRule="auto"/>
        <w:rPr>
          <w:rFonts w:ascii="Calibri" w:eastAsia="Aptos" w:hAnsi="Calibri" w:cs="Calibri"/>
          <w:b/>
          <w:bCs/>
          <w:i/>
          <w:iCs/>
          <w:sz w:val="22"/>
          <w:szCs w:val="22"/>
        </w:rPr>
      </w:pPr>
    </w:p>
    <w:p w14:paraId="41D60DBC" w14:textId="1E9180E4" w:rsidR="3EC21903" w:rsidRDefault="3EC21903" w:rsidP="001F375F">
      <w:pPr>
        <w:widowControl w:val="0"/>
        <w:spacing w:after="0" w:line="240" w:lineRule="auto"/>
        <w:rPr>
          <w:rFonts w:ascii="Calibri" w:eastAsia="Aptos" w:hAnsi="Calibri" w:cs="Calibri"/>
        </w:rPr>
      </w:pPr>
      <w:r w:rsidRPr="5764FB81">
        <w:rPr>
          <w:rFonts w:ascii="Calibri" w:eastAsia="Aptos" w:hAnsi="Calibri" w:cs="Calibri"/>
        </w:rPr>
        <w:t xml:space="preserve">First: </w:t>
      </w:r>
      <w:r w:rsidR="00BD5336" w:rsidRPr="00BD5336">
        <w:rPr>
          <w:rFonts w:ascii="Calibri" w:eastAsia="Aptos" w:hAnsi="Calibri" w:cs="Calibri"/>
          <w:u w:val="single"/>
        </w:rPr>
        <w:t>Shelton</w:t>
      </w:r>
      <w:r w:rsidRPr="5764FB81">
        <w:rPr>
          <w:rFonts w:ascii="Calibri" w:eastAsia="Aptos" w:hAnsi="Calibri" w:cs="Calibri"/>
        </w:rPr>
        <w:t>____ Second</w:t>
      </w:r>
      <w:proofErr w:type="gramStart"/>
      <w:r w:rsidRPr="5764FB81">
        <w:rPr>
          <w:rFonts w:ascii="Calibri" w:eastAsia="Aptos" w:hAnsi="Calibri" w:cs="Calibri"/>
        </w:rPr>
        <w:t xml:space="preserve">: </w:t>
      </w:r>
      <w:r w:rsidR="00C36E0A">
        <w:rPr>
          <w:rFonts w:ascii="Calibri" w:eastAsia="Aptos" w:hAnsi="Calibri" w:cs="Calibri"/>
        </w:rPr>
        <w:t xml:space="preserve"> </w:t>
      </w:r>
      <w:r w:rsidR="00C36E0A" w:rsidRPr="00C36E0A">
        <w:rPr>
          <w:rFonts w:ascii="Calibri" w:eastAsia="Aptos" w:hAnsi="Calibri" w:cs="Calibri"/>
          <w:u w:val="single"/>
        </w:rPr>
        <w:t>Hoeger</w:t>
      </w:r>
      <w:proofErr w:type="gramEnd"/>
      <w:r w:rsidRPr="00C36E0A">
        <w:rPr>
          <w:rFonts w:ascii="Calibri" w:eastAsia="Aptos" w:hAnsi="Calibri" w:cs="Calibri"/>
          <w:u w:val="single"/>
        </w:rPr>
        <w:t>___</w:t>
      </w:r>
    </w:p>
    <w:p w14:paraId="3D13D8E7" w14:textId="29FFA463" w:rsidR="3EC21903" w:rsidRDefault="3EC21903" w:rsidP="001F375F">
      <w:pPr>
        <w:widowControl w:val="0"/>
        <w:spacing w:after="0" w:line="240" w:lineRule="auto"/>
        <w:rPr>
          <w:rFonts w:ascii="Calibri" w:eastAsia="Aptos" w:hAnsi="Calibri" w:cs="Calibri"/>
        </w:rPr>
      </w:pPr>
      <w:r w:rsidRPr="5764FB81">
        <w:rPr>
          <w:rFonts w:ascii="Calibri" w:eastAsia="Aptos" w:hAnsi="Calibri" w:cs="Calibri"/>
        </w:rPr>
        <w:t xml:space="preserve">Discussion: </w:t>
      </w:r>
    </w:p>
    <w:p w14:paraId="4F2DD371" w14:textId="4F0A6532" w:rsidR="3EC21903" w:rsidRDefault="3EC21903" w:rsidP="001F375F">
      <w:pPr>
        <w:widowControl w:val="0"/>
        <w:spacing w:after="0" w:line="240" w:lineRule="auto"/>
        <w:rPr>
          <w:rFonts w:ascii="Calibri" w:eastAsia="Aptos" w:hAnsi="Calibri" w:cs="Calibri"/>
        </w:rPr>
      </w:pPr>
      <w:r w:rsidRPr="5764FB81">
        <w:rPr>
          <w:rFonts w:ascii="Calibri" w:eastAsia="Aptos" w:hAnsi="Calibri" w:cs="Calibri"/>
        </w:rPr>
        <w:t>Moved to vote</w:t>
      </w:r>
      <w:proofErr w:type="gramStart"/>
      <w:r w:rsidRPr="5764FB81">
        <w:rPr>
          <w:rFonts w:ascii="Calibri" w:eastAsia="Aptos" w:hAnsi="Calibri" w:cs="Calibri"/>
        </w:rPr>
        <w:t>:  Yes</w:t>
      </w:r>
      <w:proofErr w:type="gramEnd"/>
      <w:r w:rsidRPr="5764FB81">
        <w:rPr>
          <w:rFonts w:ascii="Calibri" w:eastAsia="Aptos" w:hAnsi="Calibri" w:cs="Calibri"/>
        </w:rPr>
        <w:t xml:space="preserve"> _</w:t>
      </w:r>
      <w:r w:rsidR="00C36E0A">
        <w:rPr>
          <w:rFonts w:ascii="Calibri" w:eastAsia="Aptos" w:hAnsi="Calibri" w:cs="Calibri"/>
        </w:rPr>
        <w:t>X</w:t>
      </w:r>
      <w:r w:rsidRPr="5764FB81">
        <w:rPr>
          <w:rFonts w:ascii="Calibri" w:eastAsia="Aptos" w:hAnsi="Calibri" w:cs="Calibri"/>
        </w:rPr>
        <w:t>___ No _____ Abstain_____</w:t>
      </w:r>
    </w:p>
    <w:p w14:paraId="6E107407" w14:textId="5CD91C1C" w:rsidR="3EC21903" w:rsidRDefault="3EC21903" w:rsidP="001F375F">
      <w:pPr>
        <w:widowControl w:val="0"/>
        <w:spacing w:after="0" w:line="240" w:lineRule="auto"/>
        <w:rPr>
          <w:rFonts w:ascii="Calibri" w:eastAsia="Aptos" w:hAnsi="Calibri" w:cs="Calibri"/>
        </w:rPr>
      </w:pPr>
      <w:r w:rsidRPr="5764FB81">
        <w:rPr>
          <w:rFonts w:ascii="Calibri" w:eastAsia="Aptos" w:hAnsi="Calibri" w:cs="Calibri"/>
        </w:rPr>
        <w:t xml:space="preserve">Motion: </w:t>
      </w:r>
      <w:proofErr w:type="spellStart"/>
      <w:r w:rsidRPr="5764FB81">
        <w:rPr>
          <w:rFonts w:ascii="Calibri" w:eastAsia="Aptos" w:hAnsi="Calibri" w:cs="Calibri"/>
        </w:rPr>
        <w:t>passed_</w:t>
      </w:r>
      <w:r w:rsidR="00C36E0A">
        <w:rPr>
          <w:rFonts w:ascii="Calibri" w:eastAsia="Aptos" w:hAnsi="Calibri" w:cs="Calibri"/>
        </w:rPr>
        <w:t>X</w:t>
      </w:r>
      <w:proofErr w:type="spellEnd"/>
      <w:r w:rsidRPr="5764FB81">
        <w:rPr>
          <w:rFonts w:ascii="Calibri" w:eastAsia="Aptos" w:hAnsi="Calibri" w:cs="Calibri"/>
        </w:rPr>
        <w:t>___ failed _____</w:t>
      </w:r>
    </w:p>
    <w:p w14:paraId="073C749C" w14:textId="637C7B9E" w:rsidR="5764FB81" w:rsidRDefault="5764FB81" w:rsidP="5764FB81">
      <w:pPr>
        <w:widowControl w:val="0"/>
        <w:spacing w:after="0" w:line="240" w:lineRule="auto"/>
        <w:ind w:left="360"/>
        <w:rPr>
          <w:rFonts w:ascii="Calibri" w:eastAsia="Aptos" w:hAnsi="Calibri" w:cs="Calibri"/>
          <w:i/>
          <w:iCs/>
          <w:sz w:val="22"/>
          <w:szCs w:val="22"/>
        </w:rPr>
      </w:pPr>
    </w:p>
    <w:p w14:paraId="38FBE8BE" w14:textId="77777777" w:rsidR="003D5799" w:rsidRPr="003D5799" w:rsidRDefault="003D5799" w:rsidP="003D5799">
      <w:pPr>
        <w:widowControl w:val="0"/>
        <w:autoSpaceDE w:val="0"/>
        <w:autoSpaceDN w:val="0"/>
        <w:spacing w:after="0" w:line="240" w:lineRule="auto"/>
        <w:ind w:left="360"/>
        <w:contextualSpacing/>
        <w:rPr>
          <w:rFonts w:ascii="Calibri" w:eastAsia="Aptos" w:hAnsi="Calibri" w:cs="Calibri"/>
          <w:kern w:val="0"/>
          <w14:ligatures w14:val="none"/>
        </w:rPr>
      </w:pPr>
    </w:p>
    <w:p w14:paraId="476F69EA" w14:textId="5256B0BC" w:rsidR="00CE16ED" w:rsidRPr="00CE16ED" w:rsidRDefault="00CE16ED" w:rsidP="00CE16ED">
      <w:pPr>
        <w:widowControl w:val="0"/>
        <w:autoSpaceDE w:val="0"/>
        <w:autoSpaceDN w:val="0"/>
        <w:spacing w:after="0" w:line="240" w:lineRule="auto"/>
        <w:rPr>
          <w:rFonts w:ascii="Calibri" w:eastAsia="Aptos" w:hAnsi="Calibri" w:cs="Calibri"/>
          <w:kern w:val="0"/>
          <w14:ligatures w14:val="none"/>
        </w:rPr>
      </w:pPr>
      <w:r w:rsidRPr="00CE16ED">
        <w:rPr>
          <w:rFonts w:ascii="Calibri" w:eastAsia="Aptos" w:hAnsi="Calibri" w:cs="Calibri"/>
          <w:b/>
          <w:bCs/>
          <w:kern w:val="0"/>
          <w14:ligatures w14:val="none"/>
        </w:rPr>
        <w:t xml:space="preserve">Adjournment: </w:t>
      </w:r>
      <w:r w:rsidRPr="00CE16ED">
        <w:rPr>
          <w:rFonts w:ascii="Calibri" w:eastAsia="Aptos" w:hAnsi="Calibri" w:cs="Calibri"/>
          <w:kern w:val="0"/>
          <w14:ligatures w14:val="none"/>
        </w:rPr>
        <w:t>Meeting adjourned at: _</w:t>
      </w:r>
      <w:r w:rsidR="00563160" w:rsidRPr="00563160">
        <w:rPr>
          <w:rFonts w:ascii="Calibri" w:eastAsia="Aptos" w:hAnsi="Calibri" w:cs="Calibri"/>
          <w:kern w:val="0"/>
          <w:u w:val="single"/>
          <w14:ligatures w14:val="none"/>
        </w:rPr>
        <w:t>7:09 pm</w:t>
      </w:r>
      <w:r w:rsidRPr="00CE16ED">
        <w:rPr>
          <w:rFonts w:ascii="Calibri" w:eastAsia="Aptos" w:hAnsi="Calibri" w:cs="Calibri"/>
          <w:kern w:val="0"/>
          <w14:ligatures w14:val="none"/>
        </w:rPr>
        <w:t>______</w:t>
      </w:r>
    </w:p>
    <w:p w14:paraId="183F165E" w14:textId="77777777" w:rsidR="00CE16ED" w:rsidRPr="00CE16ED" w:rsidRDefault="00CE16ED" w:rsidP="00CE16ED">
      <w:pPr>
        <w:widowControl w:val="0"/>
        <w:autoSpaceDE w:val="0"/>
        <w:autoSpaceDN w:val="0"/>
        <w:spacing w:after="0" w:line="240" w:lineRule="auto"/>
        <w:ind w:left="720"/>
        <w:rPr>
          <w:rFonts w:ascii="Calibri" w:eastAsia="Aptos" w:hAnsi="Calibri" w:cs="Calibri"/>
          <w:kern w:val="0"/>
          <w:sz w:val="16"/>
          <w:szCs w:val="16"/>
          <w14:ligatures w14:val="none"/>
        </w:rPr>
      </w:pPr>
    </w:p>
    <w:p w14:paraId="4749DE41" w14:textId="515065E9" w:rsidR="00CE16ED" w:rsidRPr="00CE16ED" w:rsidRDefault="00CE16ED" w:rsidP="00CE16ED">
      <w:pPr>
        <w:widowControl w:val="0"/>
        <w:autoSpaceDE w:val="0"/>
        <w:autoSpaceDN w:val="0"/>
        <w:spacing w:after="0" w:line="240" w:lineRule="auto"/>
        <w:rPr>
          <w:rFonts w:ascii="Calibri" w:eastAsia="Aptos" w:hAnsi="Calibri" w:cs="Calibri"/>
          <w:kern w:val="0"/>
          <w14:ligatures w14:val="none"/>
        </w:rPr>
      </w:pPr>
      <w:r w:rsidRPr="00280CD3">
        <w:rPr>
          <w:rFonts w:ascii="Calibri" w:eastAsia="Aptos" w:hAnsi="Calibri" w:cs="Calibri"/>
          <w:b/>
          <w:bCs/>
          <w:kern w:val="0"/>
          <w14:ligatures w14:val="none"/>
        </w:rPr>
        <w:t>Next Meeting</w:t>
      </w:r>
      <w:r w:rsidRPr="00CE16ED">
        <w:rPr>
          <w:rFonts w:ascii="Calibri" w:eastAsia="Aptos" w:hAnsi="Calibri" w:cs="Calibri"/>
          <w:kern w:val="0"/>
          <w14:ligatures w14:val="none"/>
        </w:rPr>
        <w:t xml:space="preserve"> – </w:t>
      </w:r>
      <w:r w:rsidR="007636C1">
        <w:rPr>
          <w:rFonts w:ascii="Calibri" w:eastAsia="Aptos" w:hAnsi="Calibri" w:cs="Calibri"/>
          <w:kern w:val="0"/>
          <w14:ligatures w14:val="none"/>
        </w:rPr>
        <w:t>October</w:t>
      </w:r>
      <w:r w:rsidR="000C382A" w:rsidRPr="000C382A">
        <w:rPr>
          <w:rFonts w:ascii="Calibri" w:eastAsia="Aptos" w:hAnsi="Calibri" w:cs="Calibri"/>
          <w:kern w:val="0"/>
          <w14:ligatures w14:val="none"/>
        </w:rPr>
        <w:t xml:space="preserve"> </w:t>
      </w:r>
      <w:r w:rsidR="00D04F70">
        <w:rPr>
          <w:rFonts w:ascii="Calibri" w:eastAsia="Aptos" w:hAnsi="Calibri" w:cs="Calibri"/>
          <w:kern w:val="0"/>
          <w14:ligatures w14:val="none"/>
        </w:rPr>
        <w:t>1</w:t>
      </w:r>
      <w:r w:rsidR="007636C1">
        <w:rPr>
          <w:rFonts w:ascii="Calibri" w:eastAsia="Aptos" w:hAnsi="Calibri" w:cs="Calibri"/>
          <w:kern w:val="0"/>
          <w14:ligatures w14:val="none"/>
        </w:rPr>
        <w:t>6</w:t>
      </w:r>
      <w:r w:rsidRPr="000C382A">
        <w:rPr>
          <w:rFonts w:ascii="Calibri" w:eastAsia="Aptos" w:hAnsi="Calibri" w:cs="Calibri"/>
          <w:kern w:val="0"/>
          <w14:ligatures w14:val="none"/>
        </w:rPr>
        <w:t>, 2025,</w:t>
      </w:r>
      <w:r w:rsidRPr="00CE16ED">
        <w:rPr>
          <w:rFonts w:ascii="Calibri" w:eastAsia="Aptos" w:hAnsi="Calibri" w:cs="Calibri"/>
          <w:kern w:val="0"/>
          <w14:ligatures w14:val="none"/>
        </w:rPr>
        <w:t xml:space="preserve"> at 6:00 p.m. – Learning Community Center of North Omaha, 1612 North 24</w:t>
      </w:r>
      <w:r w:rsidRPr="00EB7BE7">
        <w:rPr>
          <w:rFonts w:ascii="Calibri" w:eastAsia="Aptos" w:hAnsi="Calibri" w:cs="Calibri"/>
          <w:kern w:val="0"/>
          <w:vertAlign w:val="superscript"/>
          <w14:ligatures w14:val="none"/>
        </w:rPr>
        <w:t>th</w:t>
      </w:r>
      <w:r w:rsidRPr="00CE16ED">
        <w:rPr>
          <w:rFonts w:ascii="Calibri" w:eastAsia="Aptos" w:hAnsi="Calibri" w:cs="Calibri"/>
          <w:kern w:val="0"/>
          <w14:ligatures w14:val="none"/>
        </w:rPr>
        <w:t xml:space="preserve"> Street, Omaha, NE 68110</w:t>
      </w:r>
    </w:p>
    <w:p w14:paraId="77E02FBD" w14:textId="77777777" w:rsidR="00CE16ED" w:rsidRPr="00CE16ED" w:rsidRDefault="00CE16ED" w:rsidP="00CE16ED">
      <w:pPr>
        <w:widowControl w:val="0"/>
        <w:autoSpaceDE w:val="0"/>
        <w:autoSpaceDN w:val="0"/>
        <w:spacing w:after="0" w:line="240" w:lineRule="auto"/>
        <w:rPr>
          <w:rFonts w:ascii="Calibri" w:eastAsia="Aptos" w:hAnsi="Calibri" w:cs="Calibri"/>
          <w:kern w:val="0"/>
          <w14:ligatures w14:val="none"/>
        </w:rPr>
      </w:pPr>
    </w:p>
    <w:p w14:paraId="6E94547A" w14:textId="77777777" w:rsidR="00CE16ED" w:rsidRPr="00CE16ED" w:rsidRDefault="00CE16ED" w:rsidP="00CE16ED">
      <w:pPr>
        <w:widowControl w:val="0"/>
        <w:autoSpaceDE w:val="0"/>
        <w:autoSpaceDN w:val="0"/>
        <w:spacing w:after="0" w:line="240" w:lineRule="auto"/>
        <w:rPr>
          <w:rFonts w:ascii="Calibri" w:eastAsia="Aptos" w:hAnsi="Calibri" w:cs="Calibri"/>
          <w:kern w:val="0"/>
          <w14:ligatures w14:val="none"/>
        </w:rPr>
      </w:pPr>
      <w:r w:rsidRPr="00CE16ED">
        <w:rPr>
          <w:rFonts w:ascii="Calibri" w:eastAsia="Aptos" w:hAnsi="Calibri" w:cs="Calibri"/>
          <w:b/>
          <w:bCs/>
          <w:kern w:val="0"/>
          <w14:ligatures w14:val="none"/>
        </w:rPr>
        <w:t>*Executive/Closed Session:</w:t>
      </w:r>
      <w:r w:rsidRPr="00CE16ED">
        <w:rPr>
          <w:rFonts w:ascii="Calibri" w:eastAsia="Aptos" w:hAnsi="Calibri" w:cs="Calibri"/>
          <w:kern w:val="0"/>
          <w14:ligatures w14:val="none"/>
        </w:rPr>
        <w:t xml:space="preserve"> If, during the meeting, a discussion of any item on the agenda should be held in a closed meeting, the council will conduct a closed meeting per the Nebraska </w:t>
      </w:r>
      <w:r w:rsidRPr="00CE16ED">
        <w:rPr>
          <w:rFonts w:ascii="Calibri" w:eastAsia="Aptos" w:hAnsi="Calibri" w:cs="Calibri"/>
          <w:kern w:val="0"/>
          <w14:ligatures w14:val="none"/>
        </w:rPr>
        <w:lastRenderedPageBreak/>
        <w:t>Open Meetings Law.</w:t>
      </w:r>
    </w:p>
    <w:p w14:paraId="4B79BF09" w14:textId="77777777" w:rsidR="00CE16ED" w:rsidRPr="00CE16ED" w:rsidRDefault="00CE16ED" w:rsidP="00CE16ED">
      <w:pPr>
        <w:widowControl w:val="0"/>
        <w:autoSpaceDE w:val="0"/>
        <w:autoSpaceDN w:val="0"/>
        <w:spacing w:after="0" w:line="240" w:lineRule="auto"/>
        <w:rPr>
          <w:rFonts w:ascii="Calibri" w:eastAsia="Aptos" w:hAnsi="Calibri" w:cs="Calibri"/>
          <w:kern w:val="0"/>
          <w14:ligatures w14:val="none"/>
        </w:rPr>
      </w:pPr>
    </w:p>
    <w:p w14:paraId="18A299B5" w14:textId="77777777" w:rsidR="00CE16ED" w:rsidRPr="00CE16ED" w:rsidRDefault="00CE16ED" w:rsidP="00CE16ED">
      <w:pPr>
        <w:widowControl w:val="0"/>
        <w:autoSpaceDE w:val="0"/>
        <w:autoSpaceDN w:val="0"/>
        <w:spacing w:after="0" w:line="240" w:lineRule="auto"/>
        <w:rPr>
          <w:rFonts w:ascii="Calibri" w:eastAsia="Aptos" w:hAnsi="Calibri" w:cs="Calibri"/>
          <w:kern w:val="0"/>
          <w14:ligatures w14:val="none"/>
        </w:rPr>
      </w:pPr>
      <w:r w:rsidRPr="00CE16ED">
        <w:rPr>
          <w:rFonts w:ascii="Calibri" w:eastAsia="Aptos" w:hAnsi="Calibri" w:cs="Calibri"/>
          <w:b/>
          <w:bCs/>
          <w:kern w:val="0"/>
          <w14:ligatures w14:val="none"/>
        </w:rPr>
        <w:t>**Sequence of Agenda:</w:t>
      </w:r>
      <w:r w:rsidRPr="00CE16ED">
        <w:rPr>
          <w:rFonts w:ascii="Calibri" w:eastAsia="Aptos" w:hAnsi="Calibri" w:cs="Calibri"/>
          <w:kern w:val="0"/>
          <w14:ligatures w14:val="none"/>
        </w:rPr>
        <w:t xml:space="preserve"> The sequence of agenda topics is subject to change at the discretion of the Council. Please arrive at the beginning of the meeting.</w:t>
      </w:r>
    </w:p>
    <w:p w14:paraId="30EF7BA3" w14:textId="77777777" w:rsidR="00CE16ED" w:rsidRPr="00CE16ED" w:rsidRDefault="00CE16ED" w:rsidP="00CE16ED">
      <w:pPr>
        <w:widowControl w:val="0"/>
        <w:autoSpaceDE w:val="0"/>
        <w:autoSpaceDN w:val="0"/>
        <w:spacing w:after="0" w:line="240" w:lineRule="auto"/>
        <w:rPr>
          <w:rFonts w:ascii="Calibri" w:eastAsia="Aptos" w:hAnsi="Calibri" w:cs="Calibri"/>
          <w:kern w:val="0"/>
          <w14:ligatures w14:val="none"/>
        </w:rPr>
      </w:pPr>
    </w:p>
    <w:p w14:paraId="6E66EF9C" w14:textId="77777777" w:rsidR="00CE16ED" w:rsidRPr="00CE16ED" w:rsidRDefault="00CE16ED" w:rsidP="00CE16ED">
      <w:pPr>
        <w:widowControl w:val="0"/>
        <w:autoSpaceDE w:val="0"/>
        <w:autoSpaceDN w:val="0"/>
        <w:spacing w:after="0" w:line="240" w:lineRule="auto"/>
        <w:rPr>
          <w:rFonts w:ascii="Calibri" w:eastAsia="Aptos" w:hAnsi="Calibri" w:cs="Calibri"/>
          <w:kern w:val="0"/>
          <w14:ligatures w14:val="none"/>
        </w:rPr>
      </w:pPr>
    </w:p>
    <w:p w14:paraId="571E8145" w14:textId="77777777" w:rsidR="00CE16ED" w:rsidRPr="00CE16ED" w:rsidRDefault="00CE16ED" w:rsidP="00CE16ED">
      <w:pPr>
        <w:widowControl w:val="0"/>
        <w:autoSpaceDE w:val="0"/>
        <w:autoSpaceDN w:val="0"/>
        <w:spacing w:after="0" w:line="240" w:lineRule="auto"/>
        <w:rPr>
          <w:rFonts w:ascii="Calibri" w:eastAsia="Aptos" w:hAnsi="Calibri" w:cs="Calibri"/>
          <w:kern w:val="0"/>
          <w14:ligatures w14:val="none"/>
        </w:rPr>
      </w:pPr>
    </w:p>
    <w:p w14:paraId="48520883" w14:textId="77777777" w:rsidR="00CE16ED" w:rsidRPr="00CE16ED" w:rsidRDefault="00CE16ED" w:rsidP="00CE16ED">
      <w:pPr>
        <w:widowControl w:val="0"/>
        <w:autoSpaceDE w:val="0"/>
        <w:autoSpaceDN w:val="0"/>
        <w:spacing w:after="0" w:line="240" w:lineRule="auto"/>
        <w:rPr>
          <w:rFonts w:ascii="Calibri" w:eastAsia="Aptos" w:hAnsi="Calibri" w:cs="Calibri"/>
          <w:kern w:val="0"/>
          <w14:ligatures w14:val="none"/>
        </w:rPr>
      </w:pPr>
    </w:p>
    <w:p w14:paraId="0E1D5845" w14:textId="77777777" w:rsidR="00CE16ED" w:rsidRPr="00CE16ED" w:rsidRDefault="00CE16ED" w:rsidP="00CE16ED">
      <w:pPr>
        <w:widowControl w:val="0"/>
        <w:autoSpaceDE w:val="0"/>
        <w:autoSpaceDN w:val="0"/>
        <w:spacing w:after="0" w:line="240" w:lineRule="auto"/>
        <w:jc w:val="center"/>
        <w:rPr>
          <w:rFonts w:ascii="Calibri" w:eastAsia="Aptos" w:hAnsi="Calibri" w:cs="Calibri"/>
          <w:b/>
          <w:bCs/>
          <w:kern w:val="0"/>
          <w14:ligatures w14:val="none"/>
        </w:rPr>
      </w:pPr>
      <w:r w:rsidRPr="00CE16ED">
        <w:rPr>
          <w:rFonts w:ascii="Calibri" w:eastAsia="Aptos" w:hAnsi="Calibri" w:cs="Calibri"/>
          <w:b/>
          <w:bCs/>
          <w:kern w:val="0"/>
          <w14:ligatures w14:val="none"/>
        </w:rPr>
        <w:t>UPCOMING LEARNING COMMUNITY EVENTS:</w:t>
      </w:r>
    </w:p>
    <w:p w14:paraId="16CFF7E8" w14:textId="77777777" w:rsidR="00CE16ED" w:rsidRPr="00CE16ED" w:rsidRDefault="00CE16ED" w:rsidP="00CE16ED">
      <w:pPr>
        <w:widowControl w:val="0"/>
        <w:autoSpaceDE w:val="0"/>
        <w:autoSpaceDN w:val="0"/>
        <w:spacing w:after="0" w:line="240" w:lineRule="auto"/>
        <w:rPr>
          <w:rFonts w:ascii="Calibri" w:eastAsia="Aptos" w:hAnsi="Calibri" w:cs="Calibri"/>
          <w:kern w:val="0"/>
          <w14:ligatures w14:val="none"/>
        </w:rPr>
      </w:pPr>
    </w:p>
    <w:p w14:paraId="43663288" w14:textId="55888D75" w:rsidR="00CE16ED" w:rsidRPr="00CE16ED" w:rsidRDefault="00CE16ED" w:rsidP="00CE16ED">
      <w:pPr>
        <w:widowControl w:val="0"/>
        <w:autoSpaceDE w:val="0"/>
        <w:autoSpaceDN w:val="0"/>
        <w:spacing w:after="0" w:line="240" w:lineRule="auto"/>
        <w:rPr>
          <w:rFonts w:ascii="Calibri" w:eastAsia="Aptos" w:hAnsi="Calibri" w:cs="Calibri"/>
          <w:kern w:val="0"/>
          <w14:ligatures w14:val="none"/>
        </w:rPr>
      </w:pPr>
      <w:r w:rsidRPr="00CE16ED">
        <w:rPr>
          <w:rFonts w:ascii="Calibri" w:eastAsia="Aptos" w:hAnsi="Calibri" w:cs="Calibri"/>
          <w:kern w:val="0"/>
          <w14:ligatures w14:val="none"/>
        </w:rPr>
        <w:t>LC Coordinating Council</w:t>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007636C1">
        <w:rPr>
          <w:rFonts w:ascii="Calibri" w:eastAsia="Aptos" w:hAnsi="Calibri" w:cs="Calibri"/>
          <w:kern w:val="0"/>
          <w14:ligatures w14:val="none"/>
        </w:rPr>
        <w:t>October</w:t>
      </w:r>
      <w:r w:rsidRPr="000C382A">
        <w:rPr>
          <w:rFonts w:ascii="Calibri" w:eastAsia="Aptos" w:hAnsi="Calibri" w:cs="Calibri"/>
          <w:kern w:val="0"/>
          <w14:ligatures w14:val="none"/>
        </w:rPr>
        <w:t xml:space="preserve"> </w:t>
      </w:r>
      <w:r w:rsidR="000C382A" w:rsidRPr="000C382A">
        <w:rPr>
          <w:rFonts w:ascii="Calibri" w:eastAsia="Aptos" w:hAnsi="Calibri" w:cs="Calibri"/>
          <w:kern w:val="0"/>
          <w14:ligatures w14:val="none"/>
        </w:rPr>
        <w:t>1</w:t>
      </w:r>
      <w:r w:rsidR="007636C1">
        <w:rPr>
          <w:rFonts w:ascii="Calibri" w:eastAsia="Aptos" w:hAnsi="Calibri" w:cs="Calibri"/>
          <w:kern w:val="0"/>
          <w14:ligatures w14:val="none"/>
        </w:rPr>
        <w:t>6</w:t>
      </w:r>
      <w:r w:rsidRPr="000C382A">
        <w:rPr>
          <w:rFonts w:ascii="Calibri" w:eastAsia="Aptos" w:hAnsi="Calibri" w:cs="Calibri"/>
          <w:kern w:val="0"/>
          <w14:ligatures w14:val="none"/>
        </w:rPr>
        <w:t>, 2025,</w:t>
      </w:r>
      <w:r w:rsidRPr="00CE16ED">
        <w:rPr>
          <w:rFonts w:ascii="Calibri" w:eastAsia="Aptos" w:hAnsi="Calibri" w:cs="Calibri"/>
          <w:kern w:val="0"/>
          <w14:ligatures w14:val="none"/>
        </w:rPr>
        <w:t xml:space="preserve"> 6:00 p.m.</w:t>
      </w:r>
    </w:p>
    <w:p w14:paraId="42AD6E89" w14:textId="77777777" w:rsidR="00CE16ED" w:rsidRPr="00CE16ED" w:rsidRDefault="00CE16ED" w:rsidP="00CE16ED">
      <w:pPr>
        <w:widowControl w:val="0"/>
        <w:autoSpaceDE w:val="0"/>
        <w:autoSpaceDN w:val="0"/>
        <w:spacing w:after="0" w:line="240" w:lineRule="auto"/>
        <w:rPr>
          <w:rFonts w:ascii="Calibri" w:eastAsia="Aptos" w:hAnsi="Calibri" w:cs="Calibri"/>
          <w:kern w:val="0"/>
          <w14:ligatures w14:val="none"/>
        </w:rPr>
      </w:pP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t xml:space="preserve">Learning Community Center of North Omaha, </w:t>
      </w:r>
    </w:p>
    <w:p w14:paraId="12766386" w14:textId="77777777" w:rsidR="00CE16ED" w:rsidRPr="00CE16ED" w:rsidRDefault="00CE16ED" w:rsidP="00CE16ED">
      <w:pPr>
        <w:widowControl w:val="0"/>
        <w:autoSpaceDE w:val="0"/>
        <w:autoSpaceDN w:val="0"/>
        <w:spacing w:after="0" w:line="240" w:lineRule="auto"/>
        <w:rPr>
          <w:rFonts w:ascii="Calibri" w:eastAsia="Aptos" w:hAnsi="Calibri" w:cs="Calibri"/>
          <w:kern w:val="0"/>
          <w14:ligatures w14:val="none"/>
        </w:rPr>
      </w:pP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t>1612 N. 24</w:t>
      </w:r>
      <w:r w:rsidRPr="00EB7BE7">
        <w:rPr>
          <w:rFonts w:ascii="Calibri" w:eastAsia="Aptos" w:hAnsi="Calibri" w:cs="Calibri"/>
          <w:kern w:val="0"/>
          <w:vertAlign w:val="superscript"/>
          <w14:ligatures w14:val="none"/>
        </w:rPr>
        <w:t>th</w:t>
      </w:r>
      <w:r w:rsidRPr="00CE16ED">
        <w:rPr>
          <w:rFonts w:ascii="Calibri" w:eastAsia="Aptos" w:hAnsi="Calibri" w:cs="Calibri"/>
          <w:kern w:val="0"/>
          <w14:ligatures w14:val="none"/>
        </w:rPr>
        <w:t xml:space="preserve"> Street, Omaha, NE 68110</w:t>
      </w:r>
    </w:p>
    <w:p w14:paraId="62D4D8C7" w14:textId="0198A722" w:rsidR="00CE16ED" w:rsidRDefault="0035788D" w:rsidP="00EB7BE7">
      <w:pPr>
        <w:widowControl w:val="0"/>
        <w:autoSpaceDE w:val="0"/>
        <w:autoSpaceDN w:val="0"/>
        <w:spacing w:after="0" w:line="240" w:lineRule="auto"/>
        <w:jc w:val="right"/>
        <w:rPr>
          <w:rFonts w:ascii="Calibri" w:eastAsia="Aptos" w:hAnsi="Calibri" w:cs="Calibri"/>
          <w:b/>
          <w:bCs/>
          <w:i/>
          <w:iCs/>
          <w:kern w:val="0"/>
          <w:sz w:val="22"/>
          <w:szCs w:val="22"/>
          <w14:ligatures w14:val="none"/>
        </w:rPr>
      </w:pPr>
      <w:r w:rsidRPr="0035788D">
        <w:rPr>
          <w:rFonts w:ascii="Calibri" w:eastAsia="Aptos" w:hAnsi="Calibri" w:cs="Calibri"/>
          <w:b/>
          <w:bCs/>
          <w:i/>
          <w:iCs/>
          <w:kern w:val="0"/>
          <w:sz w:val="22"/>
          <w:szCs w:val="22"/>
          <w:highlight w:val="green"/>
          <w14:ligatures w14:val="none"/>
        </w:rPr>
        <w:t>November’s</w:t>
      </w:r>
      <w:r w:rsidR="00EB7BE7" w:rsidRPr="0035788D">
        <w:rPr>
          <w:rFonts w:ascii="Calibri" w:eastAsia="Aptos" w:hAnsi="Calibri" w:cs="Calibri"/>
          <w:b/>
          <w:bCs/>
          <w:i/>
          <w:iCs/>
          <w:kern w:val="0"/>
          <w:sz w:val="22"/>
          <w:szCs w:val="22"/>
          <w:highlight w:val="green"/>
          <w14:ligatures w14:val="none"/>
        </w:rPr>
        <w:t xml:space="preserve"> meeting has been moved to November</w:t>
      </w:r>
      <w:r w:rsidRPr="0035788D">
        <w:rPr>
          <w:rFonts w:ascii="Calibri" w:eastAsia="Aptos" w:hAnsi="Calibri" w:cs="Calibri"/>
          <w:b/>
          <w:bCs/>
          <w:i/>
          <w:iCs/>
          <w:kern w:val="0"/>
          <w:sz w:val="22"/>
          <w:szCs w:val="22"/>
          <w:highlight w:val="green"/>
          <w14:ligatures w14:val="none"/>
        </w:rPr>
        <w:t xml:space="preserve"> 19</w:t>
      </w:r>
      <w:r w:rsidRPr="0035788D">
        <w:rPr>
          <w:rFonts w:ascii="Calibri" w:eastAsia="Aptos" w:hAnsi="Calibri" w:cs="Calibri"/>
          <w:b/>
          <w:bCs/>
          <w:i/>
          <w:iCs/>
          <w:kern w:val="0"/>
          <w:sz w:val="22"/>
          <w:szCs w:val="22"/>
          <w:highlight w:val="green"/>
          <w:vertAlign w:val="superscript"/>
          <w14:ligatures w14:val="none"/>
        </w:rPr>
        <w:t>th</w:t>
      </w:r>
      <w:r w:rsidRPr="0035788D">
        <w:rPr>
          <w:rFonts w:ascii="Calibri" w:eastAsia="Aptos" w:hAnsi="Calibri" w:cs="Calibri"/>
          <w:b/>
          <w:bCs/>
          <w:i/>
          <w:iCs/>
          <w:kern w:val="0"/>
          <w:sz w:val="22"/>
          <w:szCs w:val="22"/>
          <w:highlight w:val="green"/>
          <w14:ligatures w14:val="none"/>
        </w:rPr>
        <w:t>.</w:t>
      </w:r>
    </w:p>
    <w:p w14:paraId="220DF324" w14:textId="77777777" w:rsidR="0035788D" w:rsidRPr="0035788D" w:rsidRDefault="0035788D" w:rsidP="00EB7BE7">
      <w:pPr>
        <w:widowControl w:val="0"/>
        <w:autoSpaceDE w:val="0"/>
        <w:autoSpaceDN w:val="0"/>
        <w:spacing w:after="0" w:line="240" w:lineRule="auto"/>
        <w:jc w:val="right"/>
        <w:rPr>
          <w:rFonts w:ascii="Calibri" w:eastAsia="Aptos" w:hAnsi="Calibri" w:cs="Calibri"/>
          <w:b/>
          <w:bCs/>
          <w:i/>
          <w:iCs/>
          <w:kern w:val="0"/>
          <w:sz w:val="22"/>
          <w:szCs w:val="22"/>
          <w14:ligatures w14:val="none"/>
        </w:rPr>
      </w:pPr>
    </w:p>
    <w:p w14:paraId="1A8D46FA" w14:textId="77777777" w:rsidR="00CE16ED" w:rsidRPr="00CE16ED" w:rsidRDefault="00CE16ED" w:rsidP="00CE16ED">
      <w:pPr>
        <w:widowControl w:val="0"/>
        <w:autoSpaceDE w:val="0"/>
        <w:autoSpaceDN w:val="0"/>
        <w:spacing w:after="0" w:line="240" w:lineRule="auto"/>
        <w:rPr>
          <w:rFonts w:ascii="Calibri" w:eastAsia="Aptos" w:hAnsi="Calibri" w:cs="Calibri"/>
          <w:kern w:val="0"/>
          <w14:ligatures w14:val="none"/>
        </w:rPr>
      </w:pPr>
      <w:proofErr w:type="spellStart"/>
      <w:r w:rsidRPr="00CE16ED">
        <w:rPr>
          <w:rFonts w:ascii="Calibri" w:eastAsia="Aptos" w:hAnsi="Calibri" w:cs="Calibri"/>
          <w:kern w:val="0"/>
          <w14:ligatures w14:val="none"/>
        </w:rPr>
        <w:t>Subcouncil</w:t>
      </w:r>
      <w:proofErr w:type="spellEnd"/>
      <w:r w:rsidRPr="00CE16ED">
        <w:rPr>
          <w:rFonts w:ascii="Calibri" w:eastAsia="Aptos" w:hAnsi="Calibri" w:cs="Calibri"/>
          <w:kern w:val="0"/>
          <w14:ligatures w14:val="none"/>
        </w:rPr>
        <w:t xml:space="preserve"> #1</w:t>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t>TBA</w:t>
      </w:r>
    </w:p>
    <w:p w14:paraId="38E8A1E3" w14:textId="77777777" w:rsidR="00CE16ED" w:rsidRPr="00CE16ED" w:rsidRDefault="00CE16ED" w:rsidP="00CE16ED">
      <w:pPr>
        <w:widowControl w:val="0"/>
        <w:autoSpaceDE w:val="0"/>
        <w:autoSpaceDN w:val="0"/>
        <w:spacing w:after="0" w:line="240" w:lineRule="auto"/>
        <w:rPr>
          <w:rFonts w:ascii="Calibri" w:eastAsia="Aptos" w:hAnsi="Calibri" w:cs="Calibri"/>
          <w:kern w:val="0"/>
          <w14:ligatures w14:val="none"/>
        </w:rPr>
      </w:pPr>
      <w:proofErr w:type="spellStart"/>
      <w:r w:rsidRPr="00CE16ED">
        <w:rPr>
          <w:rFonts w:ascii="Calibri" w:eastAsia="Aptos" w:hAnsi="Calibri" w:cs="Calibri"/>
          <w:kern w:val="0"/>
          <w14:ligatures w14:val="none"/>
        </w:rPr>
        <w:t>Subcouncil</w:t>
      </w:r>
      <w:proofErr w:type="spellEnd"/>
      <w:r w:rsidRPr="00CE16ED">
        <w:rPr>
          <w:rFonts w:ascii="Calibri" w:eastAsia="Aptos" w:hAnsi="Calibri" w:cs="Calibri"/>
          <w:kern w:val="0"/>
          <w14:ligatures w14:val="none"/>
        </w:rPr>
        <w:t xml:space="preserve"> #2</w:t>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t>TBA</w:t>
      </w:r>
    </w:p>
    <w:p w14:paraId="4F975CBA" w14:textId="77777777" w:rsidR="00CE16ED" w:rsidRPr="00CE16ED" w:rsidRDefault="00CE16ED" w:rsidP="00CE16ED">
      <w:pPr>
        <w:widowControl w:val="0"/>
        <w:autoSpaceDE w:val="0"/>
        <w:autoSpaceDN w:val="0"/>
        <w:spacing w:after="0" w:line="240" w:lineRule="auto"/>
        <w:rPr>
          <w:rFonts w:ascii="Calibri" w:eastAsia="Aptos" w:hAnsi="Calibri" w:cs="Calibri"/>
          <w:kern w:val="0"/>
          <w14:ligatures w14:val="none"/>
        </w:rPr>
      </w:pPr>
      <w:proofErr w:type="spellStart"/>
      <w:r w:rsidRPr="00CE16ED">
        <w:rPr>
          <w:rFonts w:ascii="Calibri" w:eastAsia="Aptos" w:hAnsi="Calibri" w:cs="Calibri"/>
          <w:kern w:val="0"/>
          <w14:ligatures w14:val="none"/>
        </w:rPr>
        <w:t>Subcouncil</w:t>
      </w:r>
      <w:proofErr w:type="spellEnd"/>
      <w:r w:rsidRPr="00CE16ED">
        <w:rPr>
          <w:rFonts w:ascii="Calibri" w:eastAsia="Aptos" w:hAnsi="Calibri" w:cs="Calibri"/>
          <w:kern w:val="0"/>
          <w14:ligatures w14:val="none"/>
        </w:rPr>
        <w:t xml:space="preserve"> #3</w:t>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t>TBA</w:t>
      </w:r>
    </w:p>
    <w:p w14:paraId="7CCD2E8C" w14:textId="77777777" w:rsidR="00CE16ED" w:rsidRPr="00CE16ED" w:rsidRDefault="00CE16ED" w:rsidP="00CE16ED">
      <w:pPr>
        <w:widowControl w:val="0"/>
        <w:autoSpaceDE w:val="0"/>
        <w:autoSpaceDN w:val="0"/>
        <w:spacing w:after="0" w:line="240" w:lineRule="auto"/>
        <w:rPr>
          <w:rFonts w:ascii="Calibri" w:eastAsia="Aptos" w:hAnsi="Calibri" w:cs="Calibri"/>
          <w:kern w:val="0"/>
          <w14:ligatures w14:val="none"/>
        </w:rPr>
      </w:pPr>
      <w:proofErr w:type="spellStart"/>
      <w:r w:rsidRPr="00CE16ED">
        <w:rPr>
          <w:rFonts w:ascii="Calibri" w:eastAsia="Aptos" w:hAnsi="Calibri" w:cs="Calibri"/>
          <w:kern w:val="0"/>
          <w14:ligatures w14:val="none"/>
        </w:rPr>
        <w:t>Subcouncil</w:t>
      </w:r>
      <w:proofErr w:type="spellEnd"/>
      <w:r w:rsidRPr="00CE16ED">
        <w:rPr>
          <w:rFonts w:ascii="Calibri" w:eastAsia="Aptos" w:hAnsi="Calibri" w:cs="Calibri"/>
          <w:kern w:val="0"/>
          <w14:ligatures w14:val="none"/>
        </w:rPr>
        <w:t xml:space="preserve"> #4</w:t>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t>TBA</w:t>
      </w:r>
    </w:p>
    <w:p w14:paraId="667FAF09" w14:textId="77777777" w:rsidR="00CE16ED" w:rsidRPr="00CE16ED" w:rsidRDefault="00CE16ED" w:rsidP="00CE16ED">
      <w:pPr>
        <w:widowControl w:val="0"/>
        <w:autoSpaceDE w:val="0"/>
        <w:autoSpaceDN w:val="0"/>
        <w:spacing w:after="0" w:line="240" w:lineRule="auto"/>
        <w:rPr>
          <w:rFonts w:ascii="Calibri" w:eastAsia="Aptos" w:hAnsi="Calibri" w:cs="Calibri"/>
          <w:kern w:val="0"/>
          <w14:ligatures w14:val="none"/>
        </w:rPr>
      </w:pPr>
      <w:proofErr w:type="spellStart"/>
      <w:r w:rsidRPr="00CE16ED">
        <w:rPr>
          <w:rFonts w:ascii="Calibri" w:eastAsia="Aptos" w:hAnsi="Calibri" w:cs="Calibri"/>
          <w:kern w:val="0"/>
          <w14:ligatures w14:val="none"/>
        </w:rPr>
        <w:t>Subcouncil</w:t>
      </w:r>
      <w:proofErr w:type="spellEnd"/>
      <w:r w:rsidRPr="00CE16ED">
        <w:rPr>
          <w:rFonts w:ascii="Calibri" w:eastAsia="Aptos" w:hAnsi="Calibri" w:cs="Calibri"/>
          <w:kern w:val="0"/>
          <w14:ligatures w14:val="none"/>
        </w:rPr>
        <w:t xml:space="preserve"> #5</w:t>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t>TBA</w:t>
      </w:r>
      <w:r w:rsidRPr="00CE16ED">
        <w:rPr>
          <w:rFonts w:ascii="Calibri" w:eastAsia="Aptos" w:hAnsi="Calibri" w:cs="Calibri"/>
          <w:kern w:val="0"/>
          <w14:ligatures w14:val="none"/>
        </w:rPr>
        <w:tab/>
      </w:r>
    </w:p>
    <w:p w14:paraId="4B6AE7FA" w14:textId="77777777" w:rsidR="00CE16ED" w:rsidRPr="00CE16ED" w:rsidRDefault="00CE16ED" w:rsidP="00CE16ED">
      <w:pPr>
        <w:widowControl w:val="0"/>
        <w:autoSpaceDE w:val="0"/>
        <w:autoSpaceDN w:val="0"/>
        <w:spacing w:after="0" w:line="240" w:lineRule="auto"/>
        <w:rPr>
          <w:rFonts w:ascii="Calibri" w:eastAsia="Aptos" w:hAnsi="Calibri" w:cs="Calibri"/>
          <w:kern w:val="0"/>
          <w14:ligatures w14:val="none"/>
        </w:rPr>
      </w:pPr>
      <w:proofErr w:type="spellStart"/>
      <w:r w:rsidRPr="00CE16ED">
        <w:rPr>
          <w:rFonts w:ascii="Calibri" w:eastAsia="Aptos" w:hAnsi="Calibri" w:cs="Calibri"/>
          <w:kern w:val="0"/>
          <w14:ligatures w14:val="none"/>
        </w:rPr>
        <w:t>Subcouncil</w:t>
      </w:r>
      <w:proofErr w:type="spellEnd"/>
      <w:r w:rsidRPr="00CE16ED">
        <w:rPr>
          <w:rFonts w:ascii="Calibri" w:eastAsia="Aptos" w:hAnsi="Calibri" w:cs="Calibri"/>
          <w:kern w:val="0"/>
          <w14:ligatures w14:val="none"/>
        </w:rPr>
        <w:t xml:space="preserve"> #6</w:t>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t>TBA</w:t>
      </w:r>
    </w:p>
    <w:p w14:paraId="5F523763" w14:textId="77777777" w:rsidR="00CE16ED" w:rsidRPr="00CE16ED" w:rsidRDefault="00CE16ED" w:rsidP="00CE16ED">
      <w:pPr>
        <w:widowControl w:val="0"/>
        <w:autoSpaceDE w:val="0"/>
        <w:autoSpaceDN w:val="0"/>
        <w:spacing w:after="0" w:line="240" w:lineRule="auto"/>
        <w:rPr>
          <w:rFonts w:ascii="Calibri" w:eastAsia="Aptos" w:hAnsi="Calibri" w:cs="Calibri"/>
          <w:kern w:val="0"/>
          <w14:ligatures w14:val="none"/>
        </w:rPr>
      </w:pPr>
    </w:p>
    <w:p w14:paraId="7023BB6F" w14:textId="77777777" w:rsidR="00CE16ED" w:rsidRPr="00CE16ED" w:rsidRDefault="00CE16ED" w:rsidP="00CE16ED">
      <w:pPr>
        <w:widowControl w:val="0"/>
        <w:autoSpaceDE w:val="0"/>
        <w:autoSpaceDN w:val="0"/>
        <w:spacing w:before="8" w:after="0" w:line="240" w:lineRule="auto"/>
        <w:rPr>
          <w:rFonts w:ascii="Calibri" w:eastAsia="Times New Roman" w:hAnsi="Calibri" w:cs="Calibri"/>
          <w:b/>
          <w:bCs/>
          <w:kern w:val="0"/>
          <w14:ligatures w14:val="none"/>
        </w:rPr>
      </w:pPr>
    </w:p>
    <w:p w14:paraId="25DA95CD" w14:textId="77777777" w:rsidR="00CE16ED" w:rsidRPr="00CE16ED" w:rsidRDefault="00CE16ED" w:rsidP="00CE16ED">
      <w:pPr>
        <w:widowControl w:val="0"/>
        <w:autoSpaceDE w:val="0"/>
        <w:autoSpaceDN w:val="0"/>
        <w:spacing w:after="0" w:line="240" w:lineRule="auto"/>
        <w:jc w:val="center"/>
        <w:rPr>
          <w:rFonts w:ascii="Calibri" w:eastAsia="Aptos" w:hAnsi="Calibri" w:cs="Calibri"/>
          <w:b/>
          <w:bCs/>
          <w:kern w:val="0"/>
          <w14:ligatures w14:val="none"/>
        </w:rPr>
      </w:pPr>
      <w:r w:rsidRPr="00CE16ED">
        <w:rPr>
          <w:rFonts w:ascii="Calibri" w:eastAsia="Aptos" w:hAnsi="Calibri" w:cs="Calibri"/>
          <w:b/>
          <w:bCs/>
          <w:kern w:val="0"/>
          <w:highlight w:val="yellow"/>
          <w14:ligatures w14:val="none"/>
        </w:rPr>
        <w:t>HANDOUTS TO ACCOMPANY THIS AGENDA ARE AS FOLLOWS</w:t>
      </w:r>
    </w:p>
    <w:p w14:paraId="4DB19258" w14:textId="77777777" w:rsidR="00CE16ED" w:rsidRPr="00CE16ED" w:rsidRDefault="00CE16ED" w:rsidP="00CE16ED">
      <w:pPr>
        <w:widowControl w:val="0"/>
        <w:autoSpaceDE w:val="0"/>
        <w:autoSpaceDN w:val="0"/>
        <w:spacing w:after="0" w:line="240" w:lineRule="auto"/>
        <w:ind w:left="720"/>
        <w:contextualSpacing/>
        <w:rPr>
          <w:rFonts w:ascii="Calibri" w:eastAsia="Aptos" w:hAnsi="Calibri" w:cs="Calibri"/>
          <w:kern w:val="0"/>
          <w:sz w:val="22"/>
          <w:szCs w:val="22"/>
          <w14:ligatures w14:val="none"/>
        </w:rPr>
      </w:pPr>
    </w:p>
    <w:p w14:paraId="4388E82B" w14:textId="77777777" w:rsidR="001A1FB4" w:rsidRPr="00CE16ED" w:rsidRDefault="001A1FB4" w:rsidP="001A1FB4">
      <w:pPr>
        <w:widowControl w:val="0"/>
        <w:autoSpaceDE w:val="0"/>
        <w:autoSpaceDN w:val="0"/>
        <w:spacing w:after="0" w:line="240" w:lineRule="auto"/>
        <w:ind w:left="720"/>
        <w:contextualSpacing/>
        <w:rPr>
          <w:rFonts w:ascii="Calibri" w:eastAsia="Aptos" w:hAnsi="Calibri" w:cs="Calibri"/>
          <w:kern w:val="0"/>
          <w:sz w:val="22"/>
          <w:szCs w:val="22"/>
          <w14:ligatures w14:val="none"/>
        </w:rPr>
      </w:pPr>
    </w:p>
    <w:p w14:paraId="5AE9213E" w14:textId="47531523" w:rsidR="00DD0443" w:rsidRDefault="003A2D63" w:rsidP="006848FF">
      <w:pPr>
        <w:pStyle w:val="ListParagraph"/>
        <w:numPr>
          <w:ilvl w:val="0"/>
          <w:numId w:val="14"/>
        </w:numPr>
        <w:rPr>
          <w:highlight w:val="yellow"/>
        </w:rPr>
      </w:pPr>
      <w:r w:rsidRPr="00EA1298">
        <w:rPr>
          <w:highlight w:val="yellow"/>
        </w:rPr>
        <w:t>CEO Report</w:t>
      </w:r>
    </w:p>
    <w:p w14:paraId="24FB0BFD" w14:textId="5CCD2A0B" w:rsidR="006848FF" w:rsidRDefault="006848FF" w:rsidP="006848FF">
      <w:pPr>
        <w:pStyle w:val="ListParagraph"/>
        <w:numPr>
          <w:ilvl w:val="0"/>
          <w:numId w:val="14"/>
        </w:numPr>
        <w:rPr>
          <w:highlight w:val="yellow"/>
        </w:rPr>
      </w:pPr>
      <w:r>
        <w:rPr>
          <w:highlight w:val="yellow"/>
        </w:rPr>
        <w:t>Treasure Report</w:t>
      </w:r>
    </w:p>
    <w:p w14:paraId="29C9BB75" w14:textId="3E944675" w:rsidR="005614D2" w:rsidRDefault="005614D2" w:rsidP="006848FF">
      <w:pPr>
        <w:pStyle w:val="ListParagraph"/>
        <w:numPr>
          <w:ilvl w:val="0"/>
          <w:numId w:val="14"/>
        </w:numPr>
        <w:rPr>
          <w:highlight w:val="yellow"/>
        </w:rPr>
      </w:pPr>
      <w:r>
        <w:rPr>
          <w:highlight w:val="yellow"/>
        </w:rPr>
        <w:t>August Mins</w:t>
      </w:r>
    </w:p>
    <w:p w14:paraId="023E793C" w14:textId="6F564CCC" w:rsidR="00E80C8B" w:rsidRDefault="00E80C8B" w:rsidP="006848FF">
      <w:pPr>
        <w:pStyle w:val="ListParagraph"/>
        <w:numPr>
          <w:ilvl w:val="0"/>
          <w:numId w:val="14"/>
        </w:numPr>
        <w:rPr>
          <w:highlight w:val="yellow"/>
        </w:rPr>
      </w:pPr>
      <w:r>
        <w:rPr>
          <w:highlight w:val="yellow"/>
        </w:rPr>
        <w:t>LCCNO Report</w:t>
      </w:r>
    </w:p>
    <w:p w14:paraId="414B3BED" w14:textId="2DFECADE" w:rsidR="00584135" w:rsidRPr="006848FF" w:rsidRDefault="00584135" w:rsidP="006848FF">
      <w:pPr>
        <w:pStyle w:val="ListParagraph"/>
        <w:numPr>
          <w:ilvl w:val="0"/>
          <w:numId w:val="14"/>
        </w:numPr>
        <w:rPr>
          <w:highlight w:val="yellow"/>
        </w:rPr>
      </w:pPr>
      <w:r>
        <w:rPr>
          <w:highlight w:val="yellow"/>
        </w:rPr>
        <w:t>LCCSO Report</w:t>
      </w:r>
    </w:p>
    <w:sectPr w:rsidR="00584135" w:rsidRPr="006848F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6CD36" w14:textId="77777777" w:rsidR="00423B79" w:rsidRDefault="00423B79" w:rsidP="00F324C8">
      <w:pPr>
        <w:spacing w:after="0" w:line="240" w:lineRule="auto"/>
      </w:pPr>
      <w:r>
        <w:separator/>
      </w:r>
    </w:p>
  </w:endnote>
  <w:endnote w:type="continuationSeparator" w:id="0">
    <w:p w14:paraId="31B8823D" w14:textId="77777777" w:rsidR="00423B79" w:rsidRDefault="00423B79" w:rsidP="00F32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350D1" w14:textId="77777777" w:rsidR="00F324C8" w:rsidRDefault="00F324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AA2CF" w14:textId="77777777" w:rsidR="00F324C8" w:rsidRDefault="00F324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BA2F1" w14:textId="77777777" w:rsidR="00F324C8" w:rsidRDefault="00F32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907D6" w14:textId="77777777" w:rsidR="00423B79" w:rsidRDefault="00423B79" w:rsidP="00F324C8">
      <w:pPr>
        <w:spacing w:after="0" w:line="240" w:lineRule="auto"/>
      </w:pPr>
      <w:r>
        <w:separator/>
      </w:r>
    </w:p>
  </w:footnote>
  <w:footnote w:type="continuationSeparator" w:id="0">
    <w:p w14:paraId="6BE9C9CE" w14:textId="77777777" w:rsidR="00423B79" w:rsidRDefault="00423B79" w:rsidP="00F32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F23C4" w14:textId="77777777" w:rsidR="00F324C8" w:rsidRDefault="00F324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FB52E" w14:textId="5A7EEF84" w:rsidR="00F324C8" w:rsidRDefault="00F324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7A799" w14:textId="77777777" w:rsidR="00F324C8" w:rsidRDefault="00F324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77B40"/>
    <w:multiLevelType w:val="hybridMultilevel"/>
    <w:tmpl w:val="A4D85F3A"/>
    <w:lvl w:ilvl="0" w:tplc="87E85CDA">
      <w:numFmt w:val="bullet"/>
      <w:lvlText w:val=""/>
      <w:lvlJc w:val="left"/>
      <w:pPr>
        <w:ind w:left="720" w:hanging="360"/>
      </w:pPr>
      <w:rPr>
        <w:rFonts w:ascii="Symbol" w:eastAsia="Aptos" w:hAnsi="Symbol"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722B7C"/>
    <w:multiLevelType w:val="multilevel"/>
    <w:tmpl w:val="4C748860"/>
    <w:lvl w:ilvl="0">
      <w:start w:val="1"/>
      <w:numFmt w:val="upperRoman"/>
      <w:lvlText w:val="%1."/>
      <w:lvlJc w:val="right"/>
      <w:pPr>
        <w:ind w:left="360" w:hanging="360"/>
      </w:pPr>
      <w:rPr>
        <w:sz w:val="24"/>
      </w:rPr>
    </w:lvl>
    <w:lvl w:ilvl="1">
      <w:start w:val="1"/>
      <w:numFmt w:val="lowerLetter"/>
      <w:lvlText w:val="%2."/>
      <w:lvlJc w:val="left"/>
      <w:pPr>
        <w:ind w:left="1080" w:hanging="360"/>
      </w:pPr>
      <w:rPr>
        <w:b w:val="0"/>
        <w:i w:val="0"/>
        <w:caps w:val="0"/>
        <w:strike w:val="0"/>
        <w:dstrike w:val="0"/>
        <w:vanish w:val="0"/>
        <w:webHidden w:val="0"/>
        <w:color w:val="auto"/>
        <w:sz w:val="24"/>
        <w:u w:val="none"/>
        <w:effect w:val="none"/>
        <w:vertAlign w:val="baseline"/>
        <w:specVanish w:val="0"/>
      </w:rPr>
    </w:lvl>
    <w:lvl w:ilvl="2">
      <w:start w:val="1"/>
      <w:numFmt w:val="lowerRoman"/>
      <w:lvlText w:val="%3."/>
      <w:lvlJc w:val="right"/>
      <w:pPr>
        <w:ind w:left="1800" w:hanging="180"/>
      </w:pPr>
      <w:rPr>
        <w:b w:val="0"/>
        <w:i w:val="0"/>
        <w:caps w:val="0"/>
        <w:strike w:val="0"/>
        <w:dstrike w:val="0"/>
        <w:vanish w:val="0"/>
        <w:webHidden w:val="0"/>
        <w:color w:val="auto"/>
        <w:sz w:val="24"/>
        <w:u w:val="none"/>
        <w:effect w:val="none"/>
        <w:vertAlign w:val="baseline"/>
        <w:specVanish w:val="0"/>
      </w:rPr>
    </w:lvl>
    <w:lvl w:ilvl="3">
      <w:start w:val="1"/>
      <w:numFmt w:val="decimal"/>
      <w:lvlText w:val="%4."/>
      <w:lvlJc w:val="left"/>
      <w:pPr>
        <w:ind w:left="2520" w:hanging="360"/>
      </w:pPr>
      <w:rPr>
        <w:b w:val="0"/>
        <w:i w:val="0"/>
        <w:caps w:val="0"/>
        <w:strike w:val="0"/>
        <w:dstrike w:val="0"/>
        <w:vanish w:val="0"/>
        <w:webHidden w:val="0"/>
        <w:color w:val="auto"/>
        <w:sz w:val="24"/>
        <w:u w:val="none"/>
        <w:effect w:val="none"/>
        <w:vertAlign w:val="baseline"/>
        <w:specVanish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2B11CA5"/>
    <w:multiLevelType w:val="hybridMultilevel"/>
    <w:tmpl w:val="58B0E194"/>
    <w:lvl w:ilvl="0" w:tplc="AEF0CFA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3CA2A95"/>
    <w:multiLevelType w:val="hybridMultilevel"/>
    <w:tmpl w:val="C6482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6FA0F36"/>
    <w:multiLevelType w:val="hybridMultilevel"/>
    <w:tmpl w:val="A994358A"/>
    <w:lvl w:ilvl="0" w:tplc="D38E8FA2">
      <w:numFmt w:val="bullet"/>
      <w:lvlText w:val=""/>
      <w:lvlJc w:val="left"/>
      <w:pPr>
        <w:ind w:left="720" w:hanging="360"/>
      </w:pPr>
      <w:rPr>
        <w:rFonts w:ascii="Symbol" w:eastAsia="Aptos" w:hAnsi="Symbol" w:cs="Calibri"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13D2E"/>
    <w:multiLevelType w:val="hybridMultilevel"/>
    <w:tmpl w:val="620A9E84"/>
    <w:lvl w:ilvl="0" w:tplc="59DA86D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F37D95"/>
    <w:multiLevelType w:val="hybridMultilevel"/>
    <w:tmpl w:val="41966546"/>
    <w:lvl w:ilvl="0" w:tplc="89A87EF6">
      <w:start w:val="1"/>
      <w:numFmt w:val="lowerLetter"/>
      <w:lvlText w:val="%1."/>
      <w:lvlJc w:val="left"/>
      <w:pPr>
        <w:ind w:left="2880" w:hanging="360"/>
      </w:pPr>
      <w:rPr>
        <w:rFonts w:eastAsia="Times New Roman"/>
        <w:sz w:val="22"/>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7" w15:restartNumberingAfterBreak="0">
    <w:nsid w:val="432E784C"/>
    <w:multiLevelType w:val="multilevel"/>
    <w:tmpl w:val="AA424A66"/>
    <w:lvl w:ilvl="0">
      <w:start w:val="1"/>
      <w:numFmt w:val="upperRoman"/>
      <w:lvlText w:val="%1."/>
      <w:lvlJc w:val="right"/>
      <w:pPr>
        <w:ind w:left="360" w:hanging="360"/>
      </w:pPr>
      <w:rPr>
        <w:sz w:val="24"/>
      </w:rPr>
    </w:lvl>
    <w:lvl w:ilvl="1">
      <w:start w:val="1"/>
      <w:numFmt w:val="lowerLetter"/>
      <w:lvlText w:val="%2."/>
      <w:lvlJc w:val="left"/>
      <w:pPr>
        <w:ind w:left="1080" w:hanging="360"/>
      </w:pPr>
      <w:rPr>
        <w:b w:val="0"/>
        <w:i w:val="0"/>
        <w:caps w:val="0"/>
        <w:strike w:val="0"/>
        <w:dstrike w:val="0"/>
        <w:vanish w:val="0"/>
        <w:webHidden w:val="0"/>
        <w:color w:val="auto"/>
        <w:sz w:val="24"/>
        <w:u w:val="none"/>
        <w:effect w:val="none"/>
        <w:vertAlign w:val="baseline"/>
        <w:specVanish w:val="0"/>
      </w:rPr>
    </w:lvl>
    <w:lvl w:ilvl="2">
      <w:start w:val="1"/>
      <w:numFmt w:val="lowerRoman"/>
      <w:lvlText w:val="%3."/>
      <w:lvlJc w:val="right"/>
      <w:pPr>
        <w:ind w:left="1800" w:hanging="180"/>
      </w:pPr>
      <w:rPr>
        <w:b w:val="0"/>
        <w:i w:val="0"/>
        <w:caps w:val="0"/>
        <w:strike w:val="0"/>
        <w:dstrike w:val="0"/>
        <w:vanish w:val="0"/>
        <w:webHidden w:val="0"/>
        <w:color w:val="auto"/>
        <w:sz w:val="24"/>
        <w:u w:val="none"/>
        <w:effect w:val="none"/>
        <w:vertAlign w:val="baseline"/>
        <w:specVanish w:val="0"/>
      </w:rPr>
    </w:lvl>
    <w:lvl w:ilvl="3">
      <w:start w:val="1"/>
      <w:numFmt w:val="decimal"/>
      <w:lvlText w:val="%4."/>
      <w:lvlJc w:val="left"/>
      <w:pPr>
        <w:ind w:left="2520" w:hanging="360"/>
      </w:pPr>
      <w:rPr>
        <w:b w:val="0"/>
        <w:i w:val="0"/>
        <w:caps w:val="0"/>
        <w:strike w:val="0"/>
        <w:dstrike w:val="0"/>
        <w:vanish w:val="0"/>
        <w:webHidden w:val="0"/>
        <w:color w:val="auto"/>
        <w:sz w:val="24"/>
        <w:u w:val="none"/>
        <w:effect w:val="none"/>
        <w:vertAlign w:val="baseline"/>
        <w:specVanish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9A051CA"/>
    <w:multiLevelType w:val="multilevel"/>
    <w:tmpl w:val="76E6CF0A"/>
    <w:lvl w:ilvl="0">
      <w:start w:val="6"/>
      <w:numFmt w:val="upperRoman"/>
      <w:lvlText w:val="%1."/>
      <w:lvlJc w:val="right"/>
      <w:pPr>
        <w:ind w:left="360" w:hanging="360"/>
      </w:pPr>
      <w:rPr>
        <w:sz w:val="24"/>
      </w:rPr>
    </w:lvl>
    <w:lvl w:ilvl="1">
      <w:start w:val="1"/>
      <w:numFmt w:val="lowerLetter"/>
      <w:lvlText w:val="%2."/>
      <w:lvlJc w:val="left"/>
      <w:pPr>
        <w:ind w:left="1080" w:hanging="360"/>
      </w:pPr>
      <w:rPr>
        <w:b w:val="0"/>
        <w:i w:val="0"/>
        <w:caps w:val="0"/>
        <w:strike w:val="0"/>
        <w:dstrike w:val="0"/>
        <w:vanish w:val="0"/>
        <w:webHidden w:val="0"/>
        <w:color w:val="auto"/>
        <w:sz w:val="24"/>
        <w:u w:val="none"/>
        <w:effect w:val="none"/>
        <w:vertAlign w:val="baseline"/>
        <w:specVanish w:val="0"/>
      </w:rPr>
    </w:lvl>
    <w:lvl w:ilvl="2">
      <w:start w:val="1"/>
      <w:numFmt w:val="lowerRoman"/>
      <w:lvlText w:val="%3."/>
      <w:lvlJc w:val="right"/>
      <w:pPr>
        <w:ind w:left="1980" w:hanging="360"/>
      </w:pPr>
    </w:lvl>
    <w:lvl w:ilvl="3">
      <w:start w:val="1"/>
      <w:numFmt w:val="decimal"/>
      <w:lvlText w:val="%4."/>
      <w:lvlJc w:val="left"/>
      <w:pPr>
        <w:ind w:left="2520" w:hanging="360"/>
      </w:pPr>
      <w:rPr>
        <w:b w:val="0"/>
        <w:i w:val="0"/>
        <w:caps w:val="0"/>
        <w:strike w:val="0"/>
        <w:dstrike w:val="0"/>
        <w:vanish w:val="0"/>
        <w:webHidden w:val="0"/>
        <w:color w:val="auto"/>
        <w:sz w:val="24"/>
        <w:u w:val="none"/>
        <w:effect w:val="none"/>
        <w:vertAlign w:val="baseline"/>
        <w:specVanish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D9501BA"/>
    <w:multiLevelType w:val="hybridMultilevel"/>
    <w:tmpl w:val="E8A47E62"/>
    <w:lvl w:ilvl="0" w:tplc="AE5477A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28C7DFF"/>
    <w:multiLevelType w:val="multilevel"/>
    <w:tmpl w:val="4C748860"/>
    <w:name w:val="Council2222"/>
    <w:lvl w:ilvl="0">
      <w:start w:val="1"/>
      <w:numFmt w:val="upperRoman"/>
      <w:lvlText w:val="%1."/>
      <w:lvlJc w:val="right"/>
      <w:pPr>
        <w:ind w:left="360" w:hanging="360"/>
      </w:pPr>
      <w:rPr>
        <w:sz w:val="24"/>
      </w:rPr>
    </w:lvl>
    <w:lvl w:ilvl="1">
      <w:start w:val="1"/>
      <w:numFmt w:val="lowerLetter"/>
      <w:lvlText w:val="%2."/>
      <w:lvlJc w:val="left"/>
      <w:pPr>
        <w:ind w:left="1080" w:hanging="360"/>
      </w:pPr>
      <w:rPr>
        <w:b w:val="0"/>
        <w:i w:val="0"/>
        <w:caps w:val="0"/>
        <w:strike w:val="0"/>
        <w:dstrike w:val="0"/>
        <w:vanish w:val="0"/>
        <w:webHidden w:val="0"/>
        <w:color w:val="auto"/>
        <w:sz w:val="24"/>
        <w:u w:val="none"/>
        <w:effect w:val="none"/>
        <w:vertAlign w:val="baseline"/>
        <w:specVanish w:val="0"/>
      </w:rPr>
    </w:lvl>
    <w:lvl w:ilvl="2">
      <w:start w:val="1"/>
      <w:numFmt w:val="lowerRoman"/>
      <w:lvlText w:val="%3."/>
      <w:lvlJc w:val="right"/>
      <w:pPr>
        <w:ind w:left="1800" w:hanging="180"/>
      </w:pPr>
      <w:rPr>
        <w:b w:val="0"/>
        <w:i w:val="0"/>
        <w:caps w:val="0"/>
        <w:strike w:val="0"/>
        <w:dstrike w:val="0"/>
        <w:vanish w:val="0"/>
        <w:webHidden w:val="0"/>
        <w:color w:val="auto"/>
        <w:sz w:val="24"/>
        <w:u w:val="none"/>
        <w:effect w:val="none"/>
        <w:vertAlign w:val="baseline"/>
        <w:specVanish w:val="0"/>
      </w:rPr>
    </w:lvl>
    <w:lvl w:ilvl="3">
      <w:start w:val="1"/>
      <w:numFmt w:val="decimal"/>
      <w:lvlText w:val="%4."/>
      <w:lvlJc w:val="left"/>
      <w:pPr>
        <w:ind w:left="2520" w:hanging="360"/>
      </w:pPr>
      <w:rPr>
        <w:b w:val="0"/>
        <w:i w:val="0"/>
        <w:caps w:val="0"/>
        <w:strike w:val="0"/>
        <w:dstrike w:val="0"/>
        <w:vanish w:val="0"/>
        <w:webHidden w:val="0"/>
        <w:color w:val="auto"/>
        <w:sz w:val="24"/>
        <w:u w:val="none"/>
        <w:effect w:val="none"/>
        <w:vertAlign w:val="baseline"/>
        <w:specVanish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43A762E"/>
    <w:multiLevelType w:val="hybridMultilevel"/>
    <w:tmpl w:val="2E8E5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9F409C3"/>
    <w:multiLevelType w:val="multilevel"/>
    <w:tmpl w:val="AA424A66"/>
    <w:name w:val="Council22"/>
    <w:styleLink w:val="Council"/>
    <w:lvl w:ilvl="0">
      <w:start w:val="1"/>
      <w:numFmt w:val="upperRoman"/>
      <w:lvlText w:val="%1."/>
      <w:lvlJc w:val="right"/>
      <w:pPr>
        <w:ind w:left="360" w:hanging="360"/>
      </w:pPr>
      <w:rPr>
        <w:sz w:val="24"/>
      </w:rPr>
    </w:lvl>
    <w:lvl w:ilvl="1">
      <w:start w:val="1"/>
      <w:numFmt w:val="lowerLetter"/>
      <w:lvlText w:val="%2."/>
      <w:lvlJc w:val="left"/>
      <w:pPr>
        <w:ind w:left="1080" w:hanging="360"/>
      </w:pPr>
      <w:rPr>
        <w:b w:val="0"/>
        <w:i w:val="0"/>
        <w:caps w:val="0"/>
        <w:strike w:val="0"/>
        <w:dstrike w:val="0"/>
        <w:vanish w:val="0"/>
        <w:webHidden w:val="0"/>
        <w:color w:val="auto"/>
        <w:sz w:val="24"/>
        <w:u w:val="none"/>
        <w:effect w:val="none"/>
        <w:vertAlign w:val="baseline"/>
        <w:specVanish w:val="0"/>
      </w:rPr>
    </w:lvl>
    <w:lvl w:ilvl="2">
      <w:start w:val="1"/>
      <w:numFmt w:val="lowerRoman"/>
      <w:lvlText w:val="%3."/>
      <w:lvlJc w:val="right"/>
      <w:pPr>
        <w:ind w:left="1800" w:hanging="180"/>
      </w:pPr>
      <w:rPr>
        <w:b w:val="0"/>
        <w:i w:val="0"/>
        <w:caps w:val="0"/>
        <w:strike w:val="0"/>
        <w:dstrike w:val="0"/>
        <w:vanish w:val="0"/>
        <w:webHidden w:val="0"/>
        <w:color w:val="auto"/>
        <w:sz w:val="24"/>
        <w:u w:val="none"/>
        <w:effect w:val="none"/>
        <w:vertAlign w:val="baseline"/>
        <w:specVanish w:val="0"/>
      </w:rPr>
    </w:lvl>
    <w:lvl w:ilvl="3">
      <w:start w:val="1"/>
      <w:numFmt w:val="decimal"/>
      <w:lvlText w:val="%4."/>
      <w:lvlJc w:val="left"/>
      <w:pPr>
        <w:ind w:left="2520" w:hanging="360"/>
      </w:pPr>
      <w:rPr>
        <w:b w:val="0"/>
        <w:i w:val="0"/>
        <w:caps w:val="0"/>
        <w:strike w:val="0"/>
        <w:dstrike w:val="0"/>
        <w:vanish w:val="0"/>
        <w:webHidden w:val="0"/>
        <w:color w:val="auto"/>
        <w:sz w:val="24"/>
        <w:u w:val="none"/>
        <w:effect w:val="none"/>
        <w:vertAlign w:val="baseline"/>
        <w:specVanish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6A8675E8"/>
    <w:multiLevelType w:val="multilevel"/>
    <w:tmpl w:val="AA424A66"/>
    <w:numStyleLink w:val="Council"/>
  </w:abstractNum>
  <w:abstractNum w:abstractNumId="14" w15:restartNumberingAfterBreak="0">
    <w:nsid w:val="6F5737CB"/>
    <w:multiLevelType w:val="hybridMultilevel"/>
    <w:tmpl w:val="99AABD1E"/>
    <w:lvl w:ilvl="0" w:tplc="D0AE2F6C">
      <w:numFmt w:val="bullet"/>
      <w:lvlText w:val="-"/>
      <w:lvlJc w:val="left"/>
      <w:pPr>
        <w:ind w:left="420" w:hanging="360"/>
      </w:pPr>
      <w:rPr>
        <w:rFonts w:ascii="Calibri" w:eastAsia="Aptos" w:hAnsi="Calibri" w:cs="Calibri" w:hint="default"/>
        <w:b w:val="0"/>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15:restartNumberingAfterBreak="0">
    <w:nsid w:val="7BE4258D"/>
    <w:multiLevelType w:val="hybridMultilevel"/>
    <w:tmpl w:val="294A673E"/>
    <w:lvl w:ilvl="0" w:tplc="04090019">
      <w:start w:val="1"/>
      <w:numFmt w:val="lowerLetter"/>
      <w:lvlText w:val="%1."/>
      <w:lvlJc w:val="left"/>
      <w:pPr>
        <w:ind w:left="1080" w:hanging="360"/>
      </w:pPr>
    </w:lvl>
    <w:lvl w:ilvl="1" w:tplc="D04CB018">
      <w:start w:val="1"/>
      <w:numFmt w:val="lowerRoman"/>
      <w:lvlText w:val="%2."/>
      <w:lvlJc w:val="left"/>
      <w:pPr>
        <w:ind w:left="1620" w:hanging="360"/>
      </w:pPr>
      <w:rPr>
        <w:sz w:val="22"/>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7D811546"/>
    <w:multiLevelType w:val="hybridMultilevel"/>
    <w:tmpl w:val="2D1633EC"/>
    <w:lvl w:ilvl="0" w:tplc="F9C6BEE0">
      <w:start w:val="1612"/>
      <w:numFmt w:val="bullet"/>
      <w:lvlText w:val=""/>
      <w:lvlJc w:val="left"/>
      <w:pPr>
        <w:ind w:left="780" w:hanging="360"/>
      </w:pPr>
      <w:rPr>
        <w:rFonts w:ascii="Symbol" w:eastAsia="Aptos" w:hAnsi="Symbol" w:cs="Calibr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2142720372">
    <w:abstractNumId w:val="13"/>
    <w:lvlOverride w:ilvl="0">
      <w:lvl w:ilvl="0">
        <w:start w:val="1"/>
        <w:numFmt w:val="decimal"/>
        <w:lvlText w:val="%1."/>
        <w:lvlJc w:val="right"/>
        <w:pPr>
          <w:ind w:left="360" w:hanging="360"/>
        </w:pPr>
        <w:rPr>
          <w:b w:val="0"/>
          <w:bCs w:val="0"/>
          <w:sz w:val="24"/>
        </w:rPr>
      </w:lvl>
    </w:lvlOverride>
    <w:lvlOverride w:ilvl="1">
      <w:lvl w:ilvl="1">
        <w:start w:val="1"/>
        <w:numFmt w:val="decimal"/>
        <w:lvlText w:val="%2."/>
        <w:lvlJc w:val="left"/>
        <w:pPr>
          <w:ind w:left="1080" w:hanging="360"/>
        </w:pPr>
        <w:rPr>
          <w:b w:val="0"/>
          <w:i w:val="0"/>
          <w:caps w:val="0"/>
          <w:strike w:val="0"/>
          <w:dstrike w:val="0"/>
          <w:vanish w:val="0"/>
          <w:webHidden w:val="0"/>
          <w:color w:val="auto"/>
          <w:sz w:val="24"/>
          <w:u w:val="none"/>
          <w:effect w:val="none"/>
          <w:vertAlign w:val="baseline"/>
          <w:specVanish w:val="0"/>
        </w:rPr>
      </w:lvl>
    </w:lvlOverride>
    <w:lvlOverride w:ilvl="2">
      <w:lvl w:ilvl="2">
        <w:start w:val="1"/>
        <w:numFmt w:val="decimal"/>
        <w:lvlText w:val="%3."/>
        <w:lvlJc w:val="right"/>
        <w:pPr>
          <w:ind w:left="1800" w:hanging="180"/>
        </w:pPr>
        <w:rPr>
          <w:b w:val="0"/>
          <w:i w:val="0"/>
          <w:caps w:val="0"/>
          <w:strike w:val="0"/>
          <w:dstrike w:val="0"/>
          <w:vanish w:val="0"/>
          <w:webHidden w:val="0"/>
          <w:color w:val="auto"/>
          <w:sz w:val="24"/>
          <w:u w:val="none"/>
          <w:effect w:val="none"/>
          <w:vertAlign w:val="baseline"/>
          <w:specVanish w:val="0"/>
        </w:rPr>
      </w:lvl>
    </w:lvlOverride>
    <w:lvlOverride w:ilvl="3">
      <w:lvl w:ilvl="3">
        <w:start w:val="1"/>
        <w:numFmt w:val="decimal"/>
        <w:lvlText w:val="%4."/>
        <w:lvlJc w:val="left"/>
        <w:pPr>
          <w:ind w:left="2520" w:hanging="360"/>
        </w:pPr>
        <w:rPr>
          <w:b w:val="0"/>
          <w:i w:val="0"/>
          <w:caps w:val="0"/>
          <w:strike w:val="0"/>
          <w:dstrike w:val="0"/>
          <w:vanish w:val="0"/>
          <w:webHidden w:val="0"/>
          <w:color w:val="auto"/>
          <w:sz w:val="24"/>
          <w:u w:val="none"/>
          <w:effect w:val="none"/>
          <w:vertAlign w:val="baseline"/>
          <w:specVanish w:val="0"/>
        </w:rPr>
      </w:lvl>
    </w:lvlOverride>
    <w:lvlOverride w:ilvl="4">
      <w:lvl w:ilvl="4">
        <w:start w:val="1"/>
        <w:numFmt w:val="decimal"/>
        <w:lvlText w:val="%5."/>
        <w:lvlJc w:val="left"/>
        <w:pPr>
          <w:ind w:left="3240" w:hanging="360"/>
        </w:pPr>
      </w:lvl>
    </w:lvlOverride>
    <w:lvlOverride w:ilvl="5">
      <w:lvl w:ilvl="5">
        <w:start w:val="1"/>
        <w:numFmt w:val="decimal"/>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decimal"/>
        <w:lvlText w:val="%8."/>
        <w:lvlJc w:val="left"/>
        <w:pPr>
          <w:ind w:left="5400" w:hanging="360"/>
        </w:pPr>
      </w:lvl>
    </w:lvlOverride>
    <w:lvlOverride w:ilvl="8">
      <w:lvl w:ilvl="8">
        <w:start w:val="1"/>
        <w:numFmt w:val="decimal"/>
        <w:lvlText w:val="%9."/>
        <w:lvlJc w:val="right"/>
        <w:pPr>
          <w:ind w:left="6120" w:hanging="180"/>
        </w:pPr>
      </w:lvl>
    </w:lvlOverride>
  </w:num>
  <w:num w:numId="2" w16cid:durableId="9980782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8815097">
    <w:abstractNumId w:val="13"/>
    <w:lvlOverride w:ilvl="0">
      <w:lvl w:ilvl="0">
        <w:start w:val="1"/>
        <w:numFmt w:val="decimal"/>
        <w:lvlText w:val="%1."/>
        <w:lvlJc w:val="right"/>
        <w:pPr>
          <w:ind w:left="360" w:hanging="360"/>
        </w:pPr>
        <w:rPr>
          <w:b w:val="0"/>
          <w:bCs w:val="0"/>
          <w:sz w:val="24"/>
        </w:rPr>
      </w:lvl>
    </w:lvlOverride>
    <w:lvlOverride w:ilvl="1">
      <w:lvl w:ilvl="1">
        <w:start w:val="1"/>
        <w:numFmt w:val="decimal"/>
        <w:lvlText w:val="%2."/>
        <w:lvlJc w:val="left"/>
        <w:pPr>
          <w:ind w:left="1080" w:hanging="360"/>
        </w:pPr>
        <w:rPr>
          <w:b w:val="0"/>
          <w:i w:val="0"/>
          <w:caps w:val="0"/>
          <w:strike w:val="0"/>
          <w:dstrike w:val="0"/>
          <w:vanish w:val="0"/>
          <w:webHidden w:val="0"/>
          <w:color w:val="auto"/>
          <w:sz w:val="24"/>
          <w:u w:val="none"/>
          <w:effect w:val="none"/>
          <w:vertAlign w:val="baseline"/>
          <w:specVanish w:val="0"/>
        </w:rPr>
      </w:lvl>
    </w:lvlOverride>
    <w:lvlOverride w:ilvl="2">
      <w:lvl w:ilvl="2">
        <w:start w:val="1"/>
        <w:numFmt w:val="decimal"/>
        <w:lvlText w:val="%3."/>
        <w:lvlJc w:val="right"/>
        <w:pPr>
          <w:ind w:left="1800" w:hanging="180"/>
        </w:pPr>
        <w:rPr>
          <w:b w:val="0"/>
          <w:i w:val="0"/>
          <w:caps w:val="0"/>
          <w:strike w:val="0"/>
          <w:dstrike w:val="0"/>
          <w:vanish w:val="0"/>
          <w:webHidden w:val="0"/>
          <w:color w:val="auto"/>
          <w:sz w:val="24"/>
          <w:u w:val="none"/>
          <w:effect w:val="none"/>
          <w:vertAlign w:val="baseline"/>
          <w:specVanish w:val="0"/>
        </w:rPr>
      </w:lvl>
    </w:lvlOverride>
    <w:lvlOverride w:ilvl="3">
      <w:lvl w:ilvl="3">
        <w:start w:val="1"/>
        <w:numFmt w:val="decimal"/>
        <w:lvlText w:val="%4."/>
        <w:lvlJc w:val="left"/>
        <w:pPr>
          <w:ind w:left="2520" w:hanging="360"/>
        </w:pPr>
        <w:rPr>
          <w:b w:val="0"/>
          <w:i w:val="0"/>
          <w:caps w:val="0"/>
          <w:strike w:val="0"/>
          <w:dstrike w:val="0"/>
          <w:vanish w:val="0"/>
          <w:webHidden w:val="0"/>
          <w:color w:val="auto"/>
          <w:sz w:val="24"/>
          <w:u w:val="none"/>
          <w:effect w:val="none"/>
          <w:vertAlign w:val="baseline"/>
          <w:specVanish w:val="0"/>
        </w:rPr>
      </w:lvl>
    </w:lvlOverride>
    <w:lvlOverride w:ilvl="4">
      <w:lvl w:ilvl="4">
        <w:start w:val="1"/>
        <w:numFmt w:val="decimal"/>
        <w:lvlText w:val="%5."/>
        <w:lvlJc w:val="left"/>
        <w:pPr>
          <w:ind w:left="3240" w:hanging="360"/>
        </w:pPr>
      </w:lvl>
    </w:lvlOverride>
    <w:lvlOverride w:ilvl="5">
      <w:lvl w:ilvl="5">
        <w:start w:val="1"/>
        <w:numFmt w:val="decimal"/>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decimal"/>
        <w:lvlText w:val="%8."/>
        <w:lvlJc w:val="left"/>
        <w:pPr>
          <w:ind w:left="5400" w:hanging="360"/>
        </w:pPr>
      </w:lvl>
    </w:lvlOverride>
    <w:lvlOverride w:ilvl="8">
      <w:lvl w:ilvl="8">
        <w:start w:val="1"/>
        <w:numFmt w:val="decimal"/>
        <w:lvlText w:val="%9."/>
        <w:lvlJc w:val="right"/>
        <w:pPr>
          <w:ind w:left="6120" w:hanging="180"/>
        </w:pPr>
      </w:lvl>
    </w:lvlOverride>
  </w:num>
  <w:num w:numId="4" w16cid:durableId="17228252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408903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6653599">
    <w:abstractNumId w:val="3"/>
  </w:num>
  <w:num w:numId="7" w16cid:durableId="865019173">
    <w:abstractNumId w:val="11"/>
  </w:num>
  <w:num w:numId="8" w16cid:durableId="1728261280">
    <w:abstractNumId w:val="12"/>
  </w:num>
  <w:num w:numId="9" w16cid:durableId="1615094075">
    <w:abstractNumId w:val="10"/>
  </w:num>
  <w:num w:numId="10" w16cid:durableId="1387334635">
    <w:abstractNumId w:val="4"/>
  </w:num>
  <w:num w:numId="11" w16cid:durableId="545600547">
    <w:abstractNumId w:val="9"/>
  </w:num>
  <w:num w:numId="12" w16cid:durableId="93787706">
    <w:abstractNumId w:val="2"/>
  </w:num>
  <w:num w:numId="13" w16cid:durableId="10911271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3472200">
    <w:abstractNumId w:val="5"/>
  </w:num>
  <w:num w:numId="15" w16cid:durableId="1546940821">
    <w:abstractNumId w:val="1"/>
  </w:num>
  <w:num w:numId="16" w16cid:durableId="1103309522">
    <w:abstractNumId w:val="14"/>
  </w:num>
  <w:num w:numId="17" w16cid:durableId="1195460825">
    <w:abstractNumId w:val="16"/>
  </w:num>
  <w:num w:numId="18" w16cid:durableId="18550532">
    <w:abstractNumId w:val="0"/>
  </w:num>
  <w:num w:numId="19" w16cid:durableId="11573768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xMDE0N7Y0NDMwNzZX0lEKTi0uzszPAykwrgUA3rfTMSwAAAA="/>
  </w:docVars>
  <w:rsids>
    <w:rsidRoot w:val="00CE16ED"/>
    <w:rsid w:val="000031C6"/>
    <w:rsid w:val="00012E4F"/>
    <w:rsid w:val="00016AB3"/>
    <w:rsid w:val="00034E9C"/>
    <w:rsid w:val="00037C87"/>
    <w:rsid w:val="0004554A"/>
    <w:rsid w:val="00045DF4"/>
    <w:rsid w:val="00063C29"/>
    <w:rsid w:val="000A2447"/>
    <w:rsid w:val="000A7456"/>
    <w:rsid w:val="000C382A"/>
    <w:rsid w:val="000E412C"/>
    <w:rsid w:val="000E4F91"/>
    <w:rsid w:val="000E6C3D"/>
    <w:rsid w:val="001106C1"/>
    <w:rsid w:val="00115CB1"/>
    <w:rsid w:val="0011750D"/>
    <w:rsid w:val="00126862"/>
    <w:rsid w:val="00126B19"/>
    <w:rsid w:val="00130D1C"/>
    <w:rsid w:val="0015337F"/>
    <w:rsid w:val="001537A0"/>
    <w:rsid w:val="00167645"/>
    <w:rsid w:val="001742DA"/>
    <w:rsid w:val="00190032"/>
    <w:rsid w:val="001A1359"/>
    <w:rsid w:val="001A1FB4"/>
    <w:rsid w:val="001B61F0"/>
    <w:rsid w:val="001D293D"/>
    <w:rsid w:val="001F1773"/>
    <w:rsid w:val="001F375F"/>
    <w:rsid w:val="00201634"/>
    <w:rsid w:val="00203F46"/>
    <w:rsid w:val="00204E41"/>
    <w:rsid w:val="00233432"/>
    <w:rsid w:val="00250722"/>
    <w:rsid w:val="00262442"/>
    <w:rsid w:val="00280CD3"/>
    <w:rsid w:val="002848BA"/>
    <w:rsid w:val="00287306"/>
    <w:rsid w:val="00290481"/>
    <w:rsid w:val="002945CD"/>
    <w:rsid w:val="002A2041"/>
    <w:rsid w:val="002A71B1"/>
    <w:rsid w:val="002B328A"/>
    <w:rsid w:val="002B7033"/>
    <w:rsid w:val="002E2C2D"/>
    <w:rsid w:val="002E3716"/>
    <w:rsid w:val="00301F8B"/>
    <w:rsid w:val="00320878"/>
    <w:rsid w:val="00343C68"/>
    <w:rsid w:val="003558D8"/>
    <w:rsid w:val="0035788D"/>
    <w:rsid w:val="0039218B"/>
    <w:rsid w:val="00393894"/>
    <w:rsid w:val="003A1A24"/>
    <w:rsid w:val="003A2D63"/>
    <w:rsid w:val="003A5F58"/>
    <w:rsid w:val="003B132E"/>
    <w:rsid w:val="003C13F0"/>
    <w:rsid w:val="003C5546"/>
    <w:rsid w:val="003D1EE5"/>
    <w:rsid w:val="003D5799"/>
    <w:rsid w:val="003E443A"/>
    <w:rsid w:val="003F2EF0"/>
    <w:rsid w:val="003F4F79"/>
    <w:rsid w:val="003F551D"/>
    <w:rsid w:val="00403A4A"/>
    <w:rsid w:val="00412425"/>
    <w:rsid w:val="0041587C"/>
    <w:rsid w:val="00415DE1"/>
    <w:rsid w:val="00421E78"/>
    <w:rsid w:val="00423B79"/>
    <w:rsid w:val="004303FE"/>
    <w:rsid w:val="0049410B"/>
    <w:rsid w:val="004A026E"/>
    <w:rsid w:val="004B2CD5"/>
    <w:rsid w:val="004C0EB5"/>
    <w:rsid w:val="004E1372"/>
    <w:rsid w:val="004E4C59"/>
    <w:rsid w:val="004F310C"/>
    <w:rsid w:val="005068A4"/>
    <w:rsid w:val="00513FA0"/>
    <w:rsid w:val="0052423C"/>
    <w:rsid w:val="00524E42"/>
    <w:rsid w:val="00532F5C"/>
    <w:rsid w:val="00533450"/>
    <w:rsid w:val="005614D2"/>
    <w:rsid w:val="00563160"/>
    <w:rsid w:val="00584135"/>
    <w:rsid w:val="0058612A"/>
    <w:rsid w:val="005B16BC"/>
    <w:rsid w:val="005C62A7"/>
    <w:rsid w:val="005D040C"/>
    <w:rsid w:val="005D32C8"/>
    <w:rsid w:val="005D5C76"/>
    <w:rsid w:val="005F2239"/>
    <w:rsid w:val="005F5037"/>
    <w:rsid w:val="00620F99"/>
    <w:rsid w:val="00645244"/>
    <w:rsid w:val="00647EBF"/>
    <w:rsid w:val="00660043"/>
    <w:rsid w:val="00670587"/>
    <w:rsid w:val="00677602"/>
    <w:rsid w:val="00682630"/>
    <w:rsid w:val="006848FF"/>
    <w:rsid w:val="006A3BC4"/>
    <w:rsid w:val="006B15EA"/>
    <w:rsid w:val="006B2E41"/>
    <w:rsid w:val="006B4C7F"/>
    <w:rsid w:val="006B5041"/>
    <w:rsid w:val="006B6064"/>
    <w:rsid w:val="006D0626"/>
    <w:rsid w:val="006D5622"/>
    <w:rsid w:val="006F6BC8"/>
    <w:rsid w:val="006F7FCA"/>
    <w:rsid w:val="0071634B"/>
    <w:rsid w:val="00737BD0"/>
    <w:rsid w:val="007448D8"/>
    <w:rsid w:val="007636C1"/>
    <w:rsid w:val="0076380B"/>
    <w:rsid w:val="0076535D"/>
    <w:rsid w:val="007676E4"/>
    <w:rsid w:val="007748B6"/>
    <w:rsid w:val="007767FA"/>
    <w:rsid w:val="00785622"/>
    <w:rsid w:val="0079197C"/>
    <w:rsid w:val="007A282E"/>
    <w:rsid w:val="007A4508"/>
    <w:rsid w:val="007A6406"/>
    <w:rsid w:val="007B320B"/>
    <w:rsid w:val="007B7217"/>
    <w:rsid w:val="008102A8"/>
    <w:rsid w:val="00863799"/>
    <w:rsid w:val="00864663"/>
    <w:rsid w:val="00865D21"/>
    <w:rsid w:val="008B2843"/>
    <w:rsid w:val="008D50D0"/>
    <w:rsid w:val="008E214C"/>
    <w:rsid w:val="008E7B97"/>
    <w:rsid w:val="008F7BE4"/>
    <w:rsid w:val="00924878"/>
    <w:rsid w:val="0092760A"/>
    <w:rsid w:val="00936D4C"/>
    <w:rsid w:val="009424D0"/>
    <w:rsid w:val="009548E4"/>
    <w:rsid w:val="00964DD4"/>
    <w:rsid w:val="00970741"/>
    <w:rsid w:val="00984F2F"/>
    <w:rsid w:val="0099260F"/>
    <w:rsid w:val="0099438D"/>
    <w:rsid w:val="009A3177"/>
    <w:rsid w:val="009D0A09"/>
    <w:rsid w:val="00A252AF"/>
    <w:rsid w:val="00A3100A"/>
    <w:rsid w:val="00A36657"/>
    <w:rsid w:val="00A40952"/>
    <w:rsid w:val="00A7420C"/>
    <w:rsid w:val="00A85CCB"/>
    <w:rsid w:val="00AC7913"/>
    <w:rsid w:val="00AE26E9"/>
    <w:rsid w:val="00AE5544"/>
    <w:rsid w:val="00AF1101"/>
    <w:rsid w:val="00B218F4"/>
    <w:rsid w:val="00B9735E"/>
    <w:rsid w:val="00BB0AC7"/>
    <w:rsid w:val="00BC509F"/>
    <w:rsid w:val="00BC7DA7"/>
    <w:rsid w:val="00BD3548"/>
    <w:rsid w:val="00BD46F7"/>
    <w:rsid w:val="00BD5336"/>
    <w:rsid w:val="00BD6D66"/>
    <w:rsid w:val="00BF3A01"/>
    <w:rsid w:val="00C10627"/>
    <w:rsid w:val="00C1564E"/>
    <w:rsid w:val="00C21326"/>
    <w:rsid w:val="00C230BE"/>
    <w:rsid w:val="00C36E0A"/>
    <w:rsid w:val="00C4073A"/>
    <w:rsid w:val="00C47B31"/>
    <w:rsid w:val="00C80BD1"/>
    <w:rsid w:val="00C91FD4"/>
    <w:rsid w:val="00C93D9D"/>
    <w:rsid w:val="00CC1C30"/>
    <w:rsid w:val="00CC7BF3"/>
    <w:rsid w:val="00CE16ED"/>
    <w:rsid w:val="00CF0885"/>
    <w:rsid w:val="00CF2598"/>
    <w:rsid w:val="00CF6002"/>
    <w:rsid w:val="00D047F4"/>
    <w:rsid w:val="00D04F70"/>
    <w:rsid w:val="00D06C53"/>
    <w:rsid w:val="00D12FE4"/>
    <w:rsid w:val="00D13BCE"/>
    <w:rsid w:val="00D348D3"/>
    <w:rsid w:val="00D60E42"/>
    <w:rsid w:val="00D627CC"/>
    <w:rsid w:val="00D67A54"/>
    <w:rsid w:val="00DA511D"/>
    <w:rsid w:val="00DB7BEF"/>
    <w:rsid w:val="00DD0443"/>
    <w:rsid w:val="00DD4632"/>
    <w:rsid w:val="00DD5882"/>
    <w:rsid w:val="00DE554C"/>
    <w:rsid w:val="00DE7D2A"/>
    <w:rsid w:val="00E07FA4"/>
    <w:rsid w:val="00E2694E"/>
    <w:rsid w:val="00E3024F"/>
    <w:rsid w:val="00E4597A"/>
    <w:rsid w:val="00E46EF4"/>
    <w:rsid w:val="00E52387"/>
    <w:rsid w:val="00E577DD"/>
    <w:rsid w:val="00E80C8B"/>
    <w:rsid w:val="00E84CD2"/>
    <w:rsid w:val="00E87BDA"/>
    <w:rsid w:val="00EA0E6C"/>
    <w:rsid w:val="00EA1298"/>
    <w:rsid w:val="00EB7067"/>
    <w:rsid w:val="00EB7BE7"/>
    <w:rsid w:val="00EE7761"/>
    <w:rsid w:val="00EF031F"/>
    <w:rsid w:val="00EF6605"/>
    <w:rsid w:val="00F053C8"/>
    <w:rsid w:val="00F324C8"/>
    <w:rsid w:val="00F3595E"/>
    <w:rsid w:val="00F503C0"/>
    <w:rsid w:val="00F514DB"/>
    <w:rsid w:val="00F637AB"/>
    <w:rsid w:val="00F66B2F"/>
    <w:rsid w:val="00F8360E"/>
    <w:rsid w:val="00FB2756"/>
    <w:rsid w:val="00FC0496"/>
    <w:rsid w:val="00FC5DED"/>
    <w:rsid w:val="00FD134C"/>
    <w:rsid w:val="036881DE"/>
    <w:rsid w:val="0946F000"/>
    <w:rsid w:val="0AC892BF"/>
    <w:rsid w:val="12F6E3E2"/>
    <w:rsid w:val="144F3D6B"/>
    <w:rsid w:val="17844F96"/>
    <w:rsid w:val="19B05561"/>
    <w:rsid w:val="1D9BFD5E"/>
    <w:rsid w:val="1E97E3B2"/>
    <w:rsid w:val="266396FB"/>
    <w:rsid w:val="2959D0C0"/>
    <w:rsid w:val="2EDDF1B7"/>
    <w:rsid w:val="33B57242"/>
    <w:rsid w:val="394B9F31"/>
    <w:rsid w:val="3EC21903"/>
    <w:rsid w:val="4B287552"/>
    <w:rsid w:val="5764FB81"/>
    <w:rsid w:val="66E86396"/>
    <w:rsid w:val="69CFD3EC"/>
    <w:rsid w:val="6A566AE1"/>
    <w:rsid w:val="6F6F46C7"/>
    <w:rsid w:val="70041825"/>
    <w:rsid w:val="7094715D"/>
    <w:rsid w:val="789CD0A1"/>
    <w:rsid w:val="7F8631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D060C"/>
  <w15:chartTrackingRefBased/>
  <w15:docId w15:val="{1A856309-948D-461C-A28A-A6C74A5E7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16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16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16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16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16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16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16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16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16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6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16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16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16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16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16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16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16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16ED"/>
    <w:rPr>
      <w:rFonts w:eastAsiaTheme="majorEastAsia" w:cstheme="majorBidi"/>
      <w:color w:val="272727" w:themeColor="text1" w:themeTint="D8"/>
    </w:rPr>
  </w:style>
  <w:style w:type="paragraph" w:styleId="Title">
    <w:name w:val="Title"/>
    <w:basedOn w:val="Normal"/>
    <w:next w:val="Normal"/>
    <w:link w:val="TitleChar"/>
    <w:uiPriority w:val="10"/>
    <w:qFormat/>
    <w:rsid w:val="00CE16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6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16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16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16ED"/>
    <w:pPr>
      <w:spacing w:before="160"/>
      <w:jc w:val="center"/>
    </w:pPr>
    <w:rPr>
      <w:i/>
      <w:iCs/>
      <w:color w:val="404040" w:themeColor="text1" w:themeTint="BF"/>
    </w:rPr>
  </w:style>
  <w:style w:type="character" w:customStyle="1" w:styleId="QuoteChar">
    <w:name w:val="Quote Char"/>
    <w:basedOn w:val="DefaultParagraphFont"/>
    <w:link w:val="Quote"/>
    <w:uiPriority w:val="29"/>
    <w:rsid w:val="00CE16ED"/>
    <w:rPr>
      <w:i/>
      <w:iCs/>
      <w:color w:val="404040" w:themeColor="text1" w:themeTint="BF"/>
    </w:rPr>
  </w:style>
  <w:style w:type="paragraph" w:styleId="ListParagraph">
    <w:name w:val="List Paragraph"/>
    <w:basedOn w:val="Normal"/>
    <w:uiPriority w:val="34"/>
    <w:qFormat/>
    <w:rsid w:val="00CE16ED"/>
    <w:pPr>
      <w:ind w:left="720"/>
      <w:contextualSpacing/>
    </w:pPr>
  </w:style>
  <w:style w:type="character" w:styleId="IntenseEmphasis">
    <w:name w:val="Intense Emphasis"/>
    <w:basedOn w:val="DefaultParagraphFont"/>
    <w:uiPriority w:val="21"/>
    <w:qFormat/>
    <w:rsid w:val="00CE16ED"/>
    <w:rPr>
      <w:i/>
      <w:iCs/>
      <w:color w:val="0F4761" w:themeColor="accent1" w:themeShade="BF"/>
    </w:rPr>
  </w:style>
  <w:style w:type="paragraph" w:styleId="IntenseQuote">
    <w:name w:val="Intense Quote"/>
    <w:basedOn w:val="Normal"/>
    <w:next w:val="Normal"/>
    <w:link w:val="IntenseQuoteChar"/>
    <w:uiPriority w:val="30"/>
    <w:qFormat/>
    <w:rsid w:val="00CE16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16ED"/>
    <w:rPr>
      <w:i/>
      <w:iCs/>
      <w:color w:val="0F4761" w:themeColor="accent1" w:themeShade="BF"/>
    </w:rPr>
  </w:style>
  <w:style w:type="character" w:styleId="IntenseReference">
    <w:name w:val="Intense Reference"/>
    <w:basedOn w:val="DefaultParagraphFont"/>
    <w:uiPriority w:val="32"/>
    <w:qFormat/>
    <w:rsid w:val="00CE16ED"/>
    <w:rPr>
      <w:b/>
      <w:bCs/>
      <w:smallCaps/>
      <w:color w:val="0F4761" w:themeColor="accent1" w:themeShade="BF"/>
      <w:spacing w:val="5"/>
    </w:rPr>
  </w:style>
  <w:style w:type="numbering" w:customStyle="1" w:styleId="Council">
    <w:name w:val="Council"/>
    <w:uiPriority w:val="99"/>
    <w:rsid w:val="00CE16ED"/>
    <w:pPr>
      <w:numPr>
        <w:numId w:val="8"/>
      </w:numPr>
    </w:pPr>
  </w:style>
  <w:style w:type="paragraph" w:styleId="Header">
    <w:name w:val="header"/>
    <w:basedOn w:val="Normal"/>
    <w:link w:val="HeaderChar"/>
    <w:uiPriority w:val="99"/>
    <w:unhideWhenUsed/>
    <w:rsid w:val="00F32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4C8"/>
  </w:style>
  <w:style w:type="paragraph" w:styleId="Footer">
    <w:name w:val="footer"/>
    <w:basedOn w:val="Normal"/>
    <w:link w:val="FooterChar"/>
    <w:uiPriority w:val="99"/>
    <w:unhideWhenUsed/>
    <w:rsid w:val="00F32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4C8"/>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xapple-converted-space">
    <w:name w:val="x_apple-converted-space"/>
    <w:basedOn w:val="DefaultParagraphFont"/>
    <w:rsid w:val="003A1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110411">
      <w:bodyDiv w:val="1"/>
      <w:marLeft w:val="0"/>
      <w:marRight w:val="0"/>
      <w:marTop w:val="0"/>
      <w:marBottom w:val="0"/>
      <w:divBdr>
        <w:top w:val="none" w:sz="0" w:space="0" w:color="auto"/>
        <w:left w:val="none" w:sz="0" w:space="0" w:color="auto"/>
        <w:bottom w:val="none" w:sz="0" w:space="0" w:color="auto"/>
        <w:right w:val="none" w:sz="0" w:space="0" w:color="auto"/>
      </w:divBdr>
    </w:div>
    <w:div w:id="672033986">
      <w:bodyDiv w:val="1"/>
      <w:marLeft w:val="0"/>
      <w:marRight w:val="0"/>
      <w:marTop w:val="0"/>
      <w:marBottom w:val="0"/>
      <w:divBdr>
        <w:top w:val="none" w:sz="0" w:space="0" w:color="auto"/>
        <w:left w:val="none" w:sz="0" w:space="0" w:color="auto"/>
        <w:bottom w:val="none" w:sz="0" w:space="0" w:color="auto"/>
        <w:right w:val="none" w:sz="0" w:space="0" w:color="auto"/>
      </w:divBdr>
    </w:div>
    <w:div w:id="833764078">
      <w:bodyDiv w:val="1"/>
      <w:marLeft w:val="0"/>
      <w:marRight w:val="0"/>
      <w:marTop w:val="0"/>
      <w:marBottom w:val="0"/>
      <w:divBdr>
        <w:top w:val="none" w:sz="0" w:space="0" w:color="auto"/>
        <w:left w:val="none" w:sz="0" w:space="0" w:color="auto"/>
        <w:bottom w:val="none" w:sz="0" w:space="0" w:color="auto"/>
        <w:right w:val="none" w:sz="0" w:space="0" w:color="auto"/>
      </w:divBdr>
    </w:div>
    <w:div w:id="1039672457">
      <w:bodyDiv w:val="1"/>
      <w:marLeft w:val="0"/>
      <w:marRight w:val="0"/>
      <w:marTop w:val="0"/>
      <w:marBottom w:val="0"/>
      <w:divBdr>
        <w:top w:val="none" w:sz="0" w:space="0" w:color="auto"/>
        <w:left w:val="none" w:sz="0" w:space="0" w:color="auto"/>
        <w:bottom w:val="none" w:sz="0" w:space="0" w:color="auto"/>
        <w:right w:val="none" w:sz="0" w:space="0" w:color="auto"/>
      </w:divBdr>
    </w:div>
    <w:div w:id="1594509426">
      <w:bodyDiv w:val="1"/>
      <w:marLeft w:val="0"/>
      <w:marRight w:val="0"/>
      <w:marTop w:val="0"/>
      <w:marBottom w:val="0"/>
      <w:divBdr>
        <w:top w:val="none" w:sz="0" w:space="0" w:color="auto"/>
        <w:left w:val="none" w:sz="0" w:space="0" w:color="auto"/>
        <w:bottom w:val="none" w:sz="0" w:space="0" w:color="auto"/>
        <w:right w:val="none" w:sz="0" w:space="0" w:color="auto"/>
      </w:divBdr>
    </w:div>
    <w:div w:id="1779324791">
      <w:bodyDiv w:val="1"/>
      <w:marLeft w:val="0"/>
      <w:marRight w:val="0"/>
      <w:marTop w:val="0"/>
      <w:marBottom w:val="0"/>
      <w:divBdr>
        <w:top w:val="none" w:sz="0" w:space="0" w:color="auto"/>
        <w:left w:val="none" w:sz="0" w:space="0" w:color="auto"/>
        <w:bottom w:val="none" w:sz="0" w:space="0" w:color="auto"/>
        <w:right w:val="none" w:sz="0" w:space="0" w:color="auto"/>
      </w:divBdr>
    </w:div>
    <w:div w:id="1833643723">
      <w:bodyDiv w:val="1"/>
      <w:marLeft w:val="0"/>
      <w:marRight w:val="0"/>
      <w:marTop w:val="0"/>
      <w:marBottom w:val="0"/>
      <w:divBdr>
        <w:top w:val="none" w:sz="0" w:space="0" w:color="auto"/>
        <w:left w:val="none" w:sz="0" w:space="0" w:color="auto"/>
        <w:bottom w:val="none" w:sz="0" w:space="0" w:color="auto"/>
        <w:right w:val="none" w:sz="0" w:space="0" w:color="auto"/>
      </w:divBdr>
    </w:div>
    <w:div w:id="186170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9BA0E687E08F4EBCBF9F7A7F095BA4" ma:contentTypeVersion="14" ma:contentTypeDescription="Create a new document." ma:contentTypeScope="" ma:versionID="c2f971d65eaa400c28e3de9c8dcff46f">
  <xsd:schema xmlns:xsd="http://www.w3.org/2001/XMLSchema" xmlns:xs="http://www.w3.org/2001/XMLSchema" xmlns:p="http://schemas.microsoft.com/office/2006/metadata/properties" xmlns:ns2="b320c4dd-216b-4bb0-a544-d112c10b649b" xmlns:ns3="18e39fb5-52e1-433e-b511-843044fe4416" targetNamespace="http://schemas.microsoft.com/office/2006/metadata/properties" ma:root="true" ma:fieldsID="d8075eef8bdadf07ee4f354bbc6473c0" ns2:_="" ns3:_="">
    <xsd:import namespace="b320c4dd-216b-4bb0-a544-d112c10b649b"/>
    <xsd:import namespace="18e39fb5-52e1-433e-b511-843044fe44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0c4dd-216b-4bb0-a544-d112c10b6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85fec2-cbfb-4ae8-a9fb-36a45d43e0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e39fb5-52e1-433e-b511-843044fe441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2c1b66-5390-4f82-b2e6-1c28c862387b}" ma:internalName="TaxCatchAll" ma:showField="CatchAllData" ma:web="18e39fb5-52e1-433e-b511-843044fe44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8e39fb5-52e1-433e-b511-843044fe4416" xsi:nil="true"/>
    <lcf76f155ced4ddcb4097134ff3c332f xmlns="b320c4dd-216b-4bb0-a544-d112c10b64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190125-8C6E-47A6-84F9-64F2EDC62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20c4dd-216b-4bb0-a544-d112c10b649b"/>
    <ds:schemaRef ds:uri="18e39fb5-52e1-433e-b511-843044fe4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C3B506-8A0A-4FCE-B342-A815AEAE17AA}">
  <ds:schemaRefs>
    <ds:schemaRef ds:uri="http://schemas.microsoft.com/sharepoint/v3/contenttype/forms"/>
  </ds:schemaRefs>
</ds:datastoreItem>
</file>

<file path=customXml/itemProps3.xml><?xml version="1.0" encoding="utf-8"?>
<ds:datastoreItem xmlns:ds="http://schemas.openxmlformats.org/officeDocument/2006/customXml" ds:itemID="{7D245E8E-505A-4511-BADB-234926116FB1}">
  <ds:schemaRefs>
    <ds:schemaRef ds:uri="http://schemas.microsoft.com/office/2006/metadata/properties"/>
    <ds:schemaRef ds:uri="http://schemas.microsoft.com/office/infopath/2007/PartnerControls"/>
    <ds:schemaRef ds:uri="18e39fb5-52e1-433e-b511-843044fe4416"/>
    <ds:schemaRef ds:uri="b320c4dd-216b-4bb0-a544-d112c10b649b"/>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7</Pages>
  <Words>2012</Words>
  <Characters>11472</Characters>
  <Application>Microsoft Office Word</Application>
  <DocSecurity>0</DocSecurity>
  <Lines>95</Lines>
  <Paragraphs>26</Paragraphs>
  <ScaleCrop>false</ScaleCrop>
  <Company/>
  <LinksUpToDate>false</LinksUpToDate>
  <CharactersWithSpaces>13458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Kione Lowe</dc:creator>
  <cp:keywords/>
  <dc:description/>
  <cp:lastModifiedBy>Kione Lowe</cp:lastModifiedBy>
  <cp:revision>181</cp:revision>
  <dcterms:created xsi:type="dcterms:W3CDTF">2025-05-15T15:35:00Z</dcterms:created>
  <dcterms:modified xsi:type="dcterms:W3CDTF">2025-12-03T15:53:00Z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0x010100D29BA0E687E08F4EBCBF9F7A7F095BA4</vt:lpwstr>
  </property>
  <property fmtid="{D5CDD505-2E9C-101B-9397-08002B2CF9AE}" pid="3" name="MediaServiceImageTags">
    <vt:lpwstr/>
  </property>
</Properties>
</file>